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C65" w:rsidRDefault="00D64C65" w:rsidP="00D64C65">
      <w:pPr>
        <w:spacing w:after="0" w:line="408" w:lineRule="auto"/>
        <w:ind w:left="120"/>
        <w:jc w:val="center"/>
        <w:rPr>
          <w:lang w:val="ru-RU"/>
        </w:rPr>
      </w:pPr>
      <w:bookmarkStart w:id="0" w:name="block-2913251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Кировское областное государственное общеобразовательное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бюджетное учреждение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«Средняя школа с углублённым изучением отдельных предметов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пгт Пижанка»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754"/>
        <w:gridCol w:w="4817"/>
      </w:tblGrid>
      <w:tr w:rsidR="00D64C65" w:rsidTr="00D64C65">
        <w:tc>
          <w:tcPr>
            <w:tcW w:w="5210" w:type="dxa"/>
          </w:tcPr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lang w:val="ru-RU" w:eastAsia="ru-RU"/>
              </w:rPr>
              <w:t>Согласовано</w:t>
            </w:r>
          </w:p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>руководитель ШМО</w:t>
            </w:r>
          </w:p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>учителей биологии, географии, химии</w:t>
            </w:r>
          </w:p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________________________ /М.Л.Зиганшина/</w:t>
            </w:r>
          </w:p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210" w:type="dxa"/>
            <w:hideMark/>
          </w:tcPr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lang w:val="ru-RU" w:eastAsia="ru-RU"/>
              </w:rPr>
              <w:t>Утверждено</w:t>
            </w:r>
          </w:p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>Директором КОГОБУ «СШ с УИОП пгт Пижанка»</w:t>
            </w:r>
          </w:p>
          <w:p w:rsidR="00D64C65" w:rsidRDefault="00D64C65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___________________________ /О.А.Мотовилова/</w:t>
            </w:r>
          </w:p>
        </w:tc>
      </w:tr>
    </w:tbl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/>
          <w:b/>
          <w:sz w:val="56"/>
          <w:szCs w:val="56"/>
          <w:lang w:eastAsia="ru-RU"/>
        </w:rPr>
      </w:pPr>
      <w:r>
        <w:rPr>
          <w:rFonts w:ascii="Times New Roman" w:eastAsia="Times New Roman" w:hAnsi="Times New Roman"/>
          <w:b/>
          <w:sz w:val="56"/>
          <w:szCs w:val="56"/>
          <w:lang w:eastAsia="ru-RU"/>
        </w:rPr>
        <w:t>Рабочая программа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/>
          <w:b/>
          <w:sz w:val="52"/>
          <w:szCs w:val="52"/>
          <w:lang w:eastAsia="ru-RU"/>
        </w:rPr>
      </w:pPr>
      <w:r>
        <w:rPr>
          <w:rFonts w:ascii="Times New Roman" w:eastAsia="Times New Roman" w:hAnsi="Times New Roman"/>
          <w:b/>
          <w:sz w:val="52"/>
          <w:szCs w:val="52"/>
          <w:lang w:eastAsia="ru-RU"/>
        </w:rPr>
        <w:t>по географии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eastAsia="Times New Roman" w:hAnsi="Times New Roman"/>
          <w:b/>
          <w:sz w:val="52"/>
          <w:szCs w:val="52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52"/>
          <w:szCs w:val="52"/>
          <w:lang w:eastAsia="ru-RU"/>
        </w:rPr>
        <w:t xml:space="preserve">                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на 202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4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– 202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5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 учебный год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 xml:space="preserve">9 </w:t>
      </w:r>
      <w:r w:rsidR="009A413A"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>в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класс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Автор – составитель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Краев Р.Н.,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учитель географии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  </w:t>
      </w:r>
    </w:p>
    <w:p w:rsidR="00D64C65" w:rsidRDefault="00D64C65" w:rsidP="00D64C6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                                                                </w:t>
      </w:r>
    </w:p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                                      </w:t>
      </w:r>
    </w:p>
    <w:p w:rsidR="00D64C65" w:rsidRDefault="00D64C65" w:rsidP="00D64C65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D64C65" w:rsidRDefault="00D64C65" w:rsidP="00D64C65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2024 год</w:t>
      </w: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bookmarkStart w:id="1" w:name="block-29132514"/>
      <w:bookmarkEnd w:id="0"/>
      <w:r w:rsidRPr="00D64C6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D64C65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D64C65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2E1860" w:rsidRPr="00D64C65" w:rsidRDefault="002E1860">
      <w:pPr>
        <w:rPr>
          <w:lang w:val="ru-RU"/>
        </w:rPr>
        <w:sectPr w:rsidR="002E1860" w:rsidRPr="00D64C65">
          <w:pgSz w:w="11906" w:h="16383"/>
          <w:pgMar w:top="1134" w:right="850" w:bottom="1134" w:left="1701" w:header="720" w:footer="720" w:gutter="0"/>
          <w:cols w:space="720"/>
        </w:sect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bookmarkStart w:id="2" w:name="block-29132515"/>
      <w:bookmarkEnd w:id="1"/>
      <w:r w:rsidRPr="00D64C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333333"/>
          <w:sz w:val="28"/>
          <w:lang w:val="ru-RU"/>
        </w:rPr>
        <w:t>1. Определение влияния географического положения России на особенности отраслевой и территориальной структуры хозяйства.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Тема 2. Топливно-энергетический комплекс (ТЭК)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2. Сравнительная оценка возможностей для развития энергетики ВИЭ в отдельных регионах страны.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333333"/>
          <w:sz w:val="28"/>
          <w:lang w:val="ru-RU"/>
        </w:rPr>
        <w:t>1. Выявление факторов, влияющих на себестоимость производства предприятий металлургического комплекса в различных регионах страны (по выбору)".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D64C6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D64C65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Информационная инфраструктура. Рекреационное хозяйство. Особенности сферы обслуживания своего края.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 xml:space="preserve">Тема 8. Обобщение знаний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разным источникам информации.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 2. </w:t>
      </w:r>
      <w:r w:rsidRPr="00D64C65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D64C65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Раздел 6. Россия в современном мире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2E1860" w:rsidRPr="00D64C65" w:rsidRDefault="002E1860">
      <w:pPr>
        <w:rPr>
          <w:lang w:val="ru-RU"/>
        </w:rPr>
        <w:sectPr w:rsidR="002E1860" w:rsidRPr="00D64C65">
          <w:pgSz w:w="11906" w:h="16383"/>
          <w:pgMar w:top="1134" w:right="850" w:bottom="1134" w:left="1701" w:header="720" w:footer="720" w:gutter="0"/>
          <w:cols w:space="720"/>
        </w:sect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bookmarkStart w:id="3" w:name="block-29132511"/>
      <w:bookmarkEnd w:id="2"/>
      <w:r w:rsidRPr="00D64C6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64C65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D64C65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D64C65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D64C65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D64C65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64C65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D64C6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D64C65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</w:t>
      </w: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2E1860" w:rsidRPr="00D64C65" w:rsidRDefault="002146AF">
      <w:pPr>
        <w:spacing w:after="0" w:line="264" w:lineRule="auto"/>
        <w:ind w:firstLine="60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2E1860" w:rsidRPr="00D64C65" w:rsidRDefault="002146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2E1860" w:rsidRPr="00D64C65" w:rsidRDefault="002146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2E1860" w:rsidRPr="00D64C65" w:rsidRDefault="002146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2E1860" w:rsidRPr="00D64C65" w:rsidRDefault="002146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2E1860" w:rsidRPr="00D64C65" w:rsidRDefault="002146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2E1860" w:rsidRPr="00D64C65" w:rsidRDefault="002146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E1860" w:rsidRDefault="002146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:rsidR="002E1860" w:rsidRPr="00D64C65" w:rsidRDefault="002146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2E1860" w:rsidRPr="00D64C65" w:rsidRDefault="002146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E1860" w:rsidRPr="00D64C65" w:rsidRDefault="002146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2E1860" w:rsidRPr="00D64C65" w:rsidRDefault="002146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2E1860" w:rsidRPr="00D64C65" w:rsidRDefault="002146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2E1860" w:rsidRPr="00D64C65" w:rsidRDefault="002146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2E1860" w:rsidRPr="00D64C65" w:rsidRDefault="002146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2E1860" w:rsidRDefault="002146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2E1860" w:rsidRPr="00D64C65" w:rsidRDefault="002146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2E1860" w:rsidRPr="00D64C65" w:rsidRDefault="002146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2E1860" w:rsidRPr="00D64C65" w:rsidRDefault="002146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2E1860" w:rsidRPr="00D64C65" w:rsidRDefault="002146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2E1860" w:rsidRPr="00D64C65" w:rsidRDefault="002146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2E1860" w:rsidRPr="00D64C65" w:rsidRDefault="002146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Default="002146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2E1860" w:rsidRDefault="002146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2E1860" w:rsidRPr="00D64C65" w:rsidRDefault="002146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2E1860" w:rsidRPr="00D64C65" w:rsidRDefault="002146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E1860" w:rsidRPr="00D64C65" w:rsidRDefault="002146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2E1860" w:rsidRPr="00D64C65" w:rsidRDefault="002146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2E1860" w:rsidRDefault="002146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2E1860" w:rsidRPr="00D64C65" w:rsidRDefault="002146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E1860" w:rsidRPr="00D64C65" w:rsidRDefault="002146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E1860" w:rsidRPr="00D64C65" w:rsidRDefault="002146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Pr="00D64C65" w:rsidRDefault="002146AF">
      <w:pPr>
        <w:spacing w:after="0" w:line="264" w:lineRule="auto"/>
        <w:ind w:left="120"/>
        <w:jc w:val="both"/>
        <w:rPr>
          <w:lang w:val="ru-RU"/>
        </w:rPr>
      </w:pPr>
      <w:r w:rsidRPr="00D64C65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2E1860" w:rsidRDefault="002146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2E1860" w:rsidRPr="00D64C65" w:rsidRDefault="002146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2E1860" w:rsidRPr="00D64C65" w:rsidRDefault="002146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2E1860" w:rsidRDefault="002146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2E1860" w:rsidRPr="00D64C65" w:rsidRDefault="002146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2E1860" w:rsidRPr="00D64C65" w:rsidRDefault="002146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2E1860" w:rsidRPr="00D64C65" w:rsidRDefault="002146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E1860" w:rsidRPr="00D64C65" w:rsidRDefault="002146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:rsidR="002E1860" w:rsidRDefault="002146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2E1860" w:rsidRPr="00D64C65" w:rsidRDefault="002146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2E1860" w:rsidRPr="00D64C65" w:rsidRDefault="002146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2E1860" w:rsidRPr="00D64C65" w:rsidRDefault="002E1860">
      <w:pPr>
        <w:spacing w:after="0" w:line="264" w:lineRule="auto"/>
        <w:ind w:left="120"/>
        <w:jc w:val="both"/>
        <w:rPr>
          <w:lang w:val="ru-RU"/>
        </w:rPr>
      </w:pPr>
    </w:p>
    <w:p w:rsidR="002E1860" w:rsidRDefault="002146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E1860" w:rsidRDefault="002E1860">
      <w:pPr>
        <w:spacing w:after="0" w:line="264" w:lineRule="auto"/>
        <w:ind w:left="120"/>
        <w:jc w:val="both"/>
      </w:pPr>
    </w:p>
    <w:p w:rsidR="002E1860" w:rsidRDefault="002146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E1860" w:rsidRDefault="002E1860">
      <w:pPr>
        <w:spacing w:after="0" w:line="264" w:lineRule="auto"/>
        <w:ind w:left="120"/>
        <w:jc w:val="both"/>
      </w:pP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различать территории опережающего развития (ТОР), Арктическую зону и зону Севера России;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различать виды транспорта и основные показатели их работы: грузооборот и пассажирооборот;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lastRenderedPageBreak/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2E1860" w:rsidRPr="00D64C65" w:rsidRDefault="002146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4C65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2E1860" w:rsidRPr="00D64C65" w:rsidRDefault="002E1860">
      <w:pPr>
        <w:rPr>
          <w:lang w:val="ru-RU"/>
        </w:rPr>
        <w:sectPr w:rsidR="002E1860" w:rsidRPr="00D64C65">
          <w:pgSz w:w="11906" w:h="16383"/>
          <w:pgMar w:top="1134" w:right="850" w:bottom="1134" w:left="1701" w:header="720" w:footer="720" w:gutter="0"/>
          <w:cols w:space="720"/>
        </w:sectPr>
      </w:pPr>
    </w:p>
    <w:p w:rsidR="002E1860" w:rsidRDefault="002146AF">
      <w:pPr>
        <w:spacing w:after="0"/>
        <w:ind w:left="120"/>
      </w:pPr>
      <w:bookmarkStart w:id="4" w:name="block-29132512"/>
      <w:bookmarkEnd w:id="3"/>
      <w:r w:rsidRPr="00D64C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E1860" w:rsidRDefault="002146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2E1860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1860" w:rsidRDefault="002E1860">
            <w:pPr>
              <w:spacing w:after="0"/>
              <w:ind w:left="135"/>
            </w:pPr>
          </w:p>
        </w:tc>
      </w:tr>
      <w:tr w:rsidR="002E18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860" w:rsidRDefault="002E18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860" w:rsidRDefault="002E1860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860" w:rsidRDefault="002E1860"/>
        </w:tc>
      </w:tr>
      <w:tr w:rsidR="002E18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860" w:rsidRDefault="002E1860"/>
        </w:tc>
      </w:tr>
      <w:tr w:rsidR="002E18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Западный макрорегион (Европейская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Восточный макрорегион (Азиатская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860" w:rsidRDefault="002E1860"/>
        </w:tc>
      </w:tr>
      <w:tr w:rsidR="002E1860" w:rsidRPr="00D64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E1860" w:rsidRDefault="002E1860"/>
        </w:tc>
      </w:tr>
    </w:tbl>
    <w:p w:rsidR="002E1860" w:rsidRDefault="002E1860">
      <w:pPr>
        <w:sectPr w:rsidR="002E18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1860" w:rsidRDefault="002146AF">
      <w:pPr>
        <w:spacing w:after="0"/>
        <w:ind w:left="120"/>
      </w:pPr>
      <w:bookmarkStart w:id="5" w:name="block-2913251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E1860" w:rsidRDefault="002146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2E186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1860" w:rsidRDefault="002E1860">
            <w:pPr>
              <w:spacing w:after="0"/>
              <w:ind w:left="135"/>
            </w:pPr>
          </w:p>
        </w:tc>
      </w:tr>
      <w:tr w:rsidR="002E18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860" w:rsidRDefault="002E18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860" w:rsidRDefault="002E186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1860" w:rsidRDefault="002E18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860" w:rsidRDefault="002E18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1860" w:rsidRDefault="002E1860"/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"Сравнительная оценка 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себестоимость производства предприятий металлургического комплекса в различных регионах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Инфраструктурный комплекс.Транспорт. Состав,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8B1F32">
            <w:pPr>
              <w:spacing w:after="0"/>
              <w:ind w:left="135"/>
            </w:pPr>
            <w:hyperlink r:id="rId43">
              <w:r w:rsidR="002146AF"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как фактор размещения 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Особенности хозяйства. Социально-экономические и экологические проблемы и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уровню социально-экономического развития на 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хозяйства. Социально-экономические и экологические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проблемы и перспективы развития. Практическая работа "Выявление 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"Восточный макрорегион 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составе международных экономических и политических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2E1860" w:rsidRPr="00D64C6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E1860" w:rsidRDefault="002E186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4C6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E1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860" w:rsidRPr="00D64C65" w:rsidRDefault="002146AF">
            <w:pPr>
              <w:spacing w:after="0"/>
              <w:ind w:left="135"/>
              <w:rPr>
                <w:lang w:val="ru-RU"/>
              </w:rPr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E1860" w:rsidRDefault="002146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1860" w:rsidRDefault="002E1860"/>
        </w:tc>
      </w:tr>
    </w:tbl>
    <w:p w:rsidR="002E1860" w:rsidRDefault="002E1860">
      <w:pPr>
        <w:sectPr w:rsidR="002E186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2146AF" w:rsidRPr="00D64C65" w:rsidRDefault="002146AF" w:rsidP="00D64C65">
      <w:pPr>
        <w:rPr>
          <w:lang w:val="ru-RU"/>
        </w:rPr>
      </w:pPr>
    </w:p>
    <w:sectPr w:rsidR="002146AF" w:rsidRPr="00D64C65" w:rsidSect="002E18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C485C"/>
    <w:multiLevelType w:val="multilevel"/>
    <w:tmpl w:val="59884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7A1830"/>
    <w:multiLevelType w:val="multilevel"/>
    <w:tmpl w:val="5122F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74113D"/>
    <w:multiLevelType w:val="multilevel"/>
    <w:tmpl w:val="2820A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487149"/>
    <w:multiLevelType w:val="multilevel"/>
    <w:tmpl w:val="B7363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2919DE"/>
    <w:multiLevelType w:val="multilevel"/>
    <w:tmpl w:val="077CA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4E21E3"/>
    <w:multiLevelType w:val="multilevel"/>
    <w:tmpl w:val="557A8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A74D0C"/>
    <w:multiLevelType w:val="multilevel"/>
    <w:tmpl w:val="2E8E8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831EA5"/>
    <w:multiLevelType w:val="multilevel"/>
    <w:tmpl w:val="CB1A3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7079F2"/>
    <w:multiLevelType w:val="multilevel"/>
    <w:tmpl w:val="2E98C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8B497D"/>
    <w:multiLevelType w:val="multilevel"/>
    <w:tmpl w:val="07409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003ECD"/>
    <w:multiLevelType w:val="multilevel"/>
    <w:tmpl w:val="EC728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4F53DF4"/>
    <w:multiLevelType w:val="multilevel"/>
    <w:tmpl w:val="04A81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C0770B9"/>
    <w:multiLevelType w:val="multilevel"/>
    <w:tmpl w:val="77B60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732B37"/>
    <w:multiLevelType w:val="multilevel"/>
    <w:tmpl w:val="468846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11"/>
  </w:num>
  <w:num w:numId="5">
    <w:abstractNumId w:val="1"/>
  </w:num>
  <w:num w:numId="6">
    <w:abstractNumId w:val="9"/>
  </w:num>
  <w:num w:numId="7">
    <w:abstractNumId w:val="7"/>
  </w:num>
  <w:num w:numId="8">
    <w:abstractNumId w:val="12"/>
  </w:num>
  <w:num w:numId="9">
    <w:abstractNumId w:val="10"/>
  </w:num>
  <w:num w:numId="10">
    <w:abstractNumId w:val="5"/>
  </w:num>
  <w:num w:numId="11">
    <w:abstractNumId w:val="4"/>
  </w:num>
  <w:num w:numId="12">
    <w:abstractNumId w:val="2"/>
  </w:num>
  <w:num w:numId="13">
    <w:abstractNumId w:val="6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dirty"/>
  <w:defaultTabStop w:val="708"/>
  <w:characterSpacingControl w:val="doNotCompress"/>
  <w:compat/>
  <w:rsids>
    <w:rsidRoot w:val="002E1860"/>
    <w:rsid w:val="002146AF"/>
    <w:rsid w:val="002E1860"/>
    <w:rsid w:val="007C1602"/>
    <w:rsid w:val="008B1F32"/>
    <w:rsid w:val="009A413A"/>
    <w:rsid w:val="009C2E53"/>
    <w:rsid w:val="00A62304"/>
    <w:rsid w:val="00D64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E186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E18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112" TargetMode="External"/><Relationship Id="rId18" Type="http://schemas.openxmlformats.org/officeDocument/2006/relationships/hyperlink" Target="https://m.edsoo.ru/886647f8" TargetMode="External"/><Relationship Id="rId26" Type="http://schemas.openxmlformats.org/officeDocument/2006/relationships/hyperlink" Target="https://m.edsoo.ru/88665720" TargetMode="External"/><Relationship Id="rId39" Type="http://schemas.openxmlformats.org/officeDocument/2006/relationships/hyperlink" Target="https://m.edsoo.ru/8866716a" TargetMode="External"/><Relationship Id="rId21" Type="http://schemas.openxmlformats.org/officeDocument/2006/relationships/hyperlink" Target="https://m.edsoo.ru/8866505e" TargetMode="External"/><Relationship Id="rId34" Type="http://schemas.openxmlformats.org/officeDocument/2006/relationships/hyperlink" Target="https://m.edsoo.ru/88666684" TargetMode="External"/><Relationship Id="rId42" Type="http://schemas.openxmlformats.org/officeDocument/2006/relationships/hyperlink" Target="https://m.edsoo.ru/886675fc" TargetMode="External"/><Relationship Id="rId47" Type="http://schemas.openxmlformats.org/officeDocument/2006/relationships/hyperlink" Target="https://m.edsoo.ru/886681e6" TargetMode="External"/><Relationship Id="rId50" Type="http://schemas.openxmlformats.org/officeDocument/2006/relationships/hyperlink" Target="https://m.edsoo.ru/8866852e" TargetMode="External"/><Relationship Id="rId55" Type="http://schemas.openxmlformats.org/officeDocument/2006/relationships/hyperlink" Target="https://m.edsoo.ru/88668e98" TargetMode="External"/><Relationship Id="rId63" Type="http://schemas.openxmlformats.org/officeDocument/2006/relationships/hyperlink" Target="https://m.edsoo.ru/88669938" TargetMode="External"/><Relationship Id="rId68" Type="http://schemas.openxmlformats.org/officeDocument/2006/relationships/hyperlink" Target="https://m.edsoo.ru/8866a2a2" TargetMode="External"/><Relationship Id="rId76" Type="http://schemas.openxmlformats.org/officeDocument/2006/relationships/hyperlink" Target="https://m.edsoo.ru/8866b184" TargetMode="External"/><Relationship Id="rId7" Type="http://schemas.openxmlformats.org/officeDocument/2006/relationships/hyperlink" Target="https://m.edsoo.ru/7f41b112" TargetMode="External"/><Relationship Id="rId71" Type="http://schemas.openxmlformats.org/officeDocument/2006/relationships/hyperlink" Target="https://m.edsoo.ru/8866a73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112" TargetMode="External"/><Relationship Id="rId29" Type="http://schemas.openxmlformats.org/officeDocument/2006/relationships/hyperlink" Target="https://m.edsoo.ru/88665bbc" TargetMode="External"/><Relationship Id="rId11" Type="http://schemas.openxmlformats.org/officeDocument/2006/relationships/hyperlink" Target="https://m.edsoo.ru/7f41b112" TargetMode="External"/><Relationship Id="rId24" Type="http://schemas.openxmlformats.org/officeDocument/2006/relationships/hyperlink" Target="https://m.edsoo.ru/8866541e" TargetMode="External"/><Relationship Id="rId32" Type="http://schemas.openxmlformats.org/officeDocument/2006/relationships/hyperlink" Target="https://m.edsoo.ru/886660b2" TargetMode="External"/><Relationship Id="rId37" Type="http://schemas.openxmlformats.org/officeDocument/2006/relationships/hyperlink" Target="https://m.edsoo.ru/88666bc0" TargetMode="External"/><Relationship Id="rId40" Type="http://schemas.openxmlformats.org/officeDocument/2006/relationships/hyperlink" Target="https://m.edsoo.ru/886672e6" TargetMode="External"/><Relationship Id="rId45" Type="http://schemas.openxmlformats.org/officeDocument/2006/relationships/hyperlink" Target="https://m.edsoo.ru/88667f84" TargetMode="External"/><Relationship Id="rId53" Type="http://schemas.openxmlformats.org/officeDocument/2006/relationships/hyperlink" Target="https://m.edsoo.ru/88668c4a" TargetMode="External"/><Relationship Id="rId58" Type="http://schemas.openxmlformats.org/officeDocument/2006/relationships/hyperlink" Target="https://m.edsoo.ru/88669226" TargetMode="External"/><Relationship Id="rId66" Type="http://schemas.openxmlformats.org/officeDocument/2006/relationships/hyperlink" Target="https://m.edsoo.ru/88669e24" TargetMode="External"/><Relationship Id="rId74" Type="http://schemas.openxmlformats.org/officeDocument/2006/relationships/hyperlink" Target="https://m.edsoo.ru/8866acf2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m.edsoo.ru/7f41b112" TargetMode="External"/><Relationship Id="rId61" Type="http://schemas.openxmlformats.org/officeDocument/2006/relationships/hyperlink" Target="https://m.edsoo.ru/886696ea" TargetMode="External"/><Relationship Id="rId10" Type="http://schemas.openxmlformats.org/officeDocument/2006/relationships/hyperlink" Target="https://m.edsoo.ru/7f41b112" TargetMode="External"/><Relationship Id="rId19" Type="http://schemas.openxmlformats.org/officeDocument/2006/relationships/hyperlink" Target="https://m.edsoo.ru/8866497e" TargetMode="External"/><Relationship Id="rId31" Type="http://schemas.openxmlformats.org/officeDocument/2006/relationships/hyperlink" Target="https://m.edsoo.ru/88665e78" TargetMode="External"/><Relationship Id="rId44" Type="http://schemas.openxmlformats.org/officeDocument/2006/relationships/hyperlink" Target="https://m.edsoo.ru/88667980" TargetMode="External"/><Relationship Id="rId52" Type="http://schemas.openxmlformats.org/officeDocument/2006/relationships/hyperlink" Target="https://m.edsoo.ru/88668a7e" TargetMode="External"/><Relationship Id="rId60" Type="http://schemas.openxmlformats.org/officeDocument/2006/relationships/hyperlink" Target="https://m.edsoo.ru/886695b4" TargetMode="External"/><Relationship Id="rId65" Type="http://schemas.openxmlformats.org/officeDocument/2006/relationships/hyperlink" Target="https://m.edsoo.ru/88669cb2" TargetMode="External"/><Relationship Id="rId73" Type="http://schemas.openxmlformats.org/officeDocument/2006/relationships/hyperlink" Target="https://m.edsoo.ru/8866a9e6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112" TargetMode="External"/><Relationship Id="rId14" Type="http://schemas.openxmlformats.org/officeDocument/2006/relationships/hyperlink" Target="https://m.edsoo.ru/7f41b112" TargetMode="External"/><Relationship Id="rId22" Type="http://schemas.openxmlformats.org/officeDocument/2006/relationships/hyperlink" Target="https://m.edsoo.ru/886651bc" TargetMode="External"/><Relationship Id="rId27" Type="http://schemas.openxmlformats.org/officeDocument/2006/relationships/hyperlink" Target="https://m.edsoo.ru/88665892" TargetMode="External"/><Relationship Id="rId30" Type="http://schemas.openxmlformats.org/officeDocument/2006/relationships/hyperlink" Target="https://m.edsoo.ru/88665d2e" TargetMode="External"/><Relationship Id="rId35" Type="http://schemas.openxmlformats.org/officeDocument/2006/relationships/hyperlink" Target="https://m.edsoo.ru/886667f6" TargetMode="External"/><Relationship Id="rId43" Type="http://schemas.openxmlformats.org/officeDocument/2006/relationships/hyperlink" Target="https://m.edsoo.ru/88667c28%5D%5D" TargetMode="External"/><Relationship Id="rId48" Type="http://schemas.openxmlformats.org/officeDocument/2006/relationships/hyperlink" Target="https://m.edsoo.ru/886682fe" TargetMode="External"/><Relationship Id="rId56" Type="http://schemas.openxmlformats.org/officeDocument/2006/relationships/hyperlink" Target="https://m.edsoo.ru/88668fb0" TargetMode="External"/><Relationship Id="rId64" Type="http://schemas.openxmlformats.org/officeDocument/2006/relationships/hyperlink" Target="https://m.edsoo.ru/88669a6e" TargetMode="External"/><Relationship Id="rId69" Type="http://schemas.openxmlformats.org/officeDocument/2006/relationships/hyperlink" Target="https://m.edsoo.ru/8866a3f6" TargetMode="External"/><Relationship Id="rId77" Type="http://schemas.openxmlformats.org/officeDocument/2006/relationships/hyperlink" Target="https://m.edsoo.ru/8866b2ba" TargetMode="External"/><Relationship Id="rId8" Type="http://schemas.openxmlformats.org/officeDocument/2006/relationships/hyperlink" Target="https://m.edsoo.ru/7f41b112" TargetMode="External"/><Relationship Id="rId51" Type="http://schemas.openxmlformats.org/officeDocument/2006/relationships/hyperlink" Target="https://m.edsoo.ru/886687e0" TargetMode="External"/><Relationship Id="rId72" Type="http://schemas.openxmlformats.org/officeDocument/2006/relationships/hyperlink" Target="https://m.edsoo.ru/8866a8b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112" TargetMode="External"/><Relationship Id="rId17" Type="http://schemas.openxmlformats.org/officeDocument/2006/relationships/hyperlink" Target="https://m.edsoo.ru/7f41b112" TargetMode="External"/><Relationship Id="rId25" Type="http://schemas.openxmlformats.org/officeDocument/2006/relationships/hyperlink" Target="https://m.edsoo.ru/88665586" TargetMode="External"/><Relationship Id="rId33" Type="http://schemas.openxmlformats.org/officeDocument/2006/relationships/hyperlink" Target="https://m.edsoo.ru/886662a6" TargetMode="External"/><Relationship Id="rId38" Type="http://schemas.openxmlformats.org/officeDocument/2006/relationships/hyperlink" Target="https://m.edsoo.ru/88666f12" TargetMode="External"/><Relationship Id="rId46" Type="http://schemas.openxmlformats.org/officeDocument/2006/relationships/hyperlink" Target="https://m.edsoo.ru/886680c4" TargetMode="External"/><Relationship Id="rId59" Type="http://schemas.openxmlformats.org/officeDocument/2006/relationships/hyperlink" Target="https://m.edsoo.ru/886693a2" TargetMode="External"/><Relationship Id="rId67" Type="http://schemas.openxmlformats.org/officeDocument/2006/relationships/hyperlink" Target="https://m.edsoo.ru/8866a0c2" TargetMode="External"/><Relationship Id="rId20" Type="http://schemas.openxmlformats.org/officeDocument/2006/relationships/hyperlink" Target="https://m.edsoo.ru/88664d20" TargetMode="External"/><Relationship Id="rId41" Type="http://schemas.openxmlformats.org/officeDocument/2006/relationships/hyperlink" Target="https://m.edsoo.ru/8866748a" TargetMode="External"/><Relationship Id="rId54" Type="http://schemas.openxmlformats.org/officeDocument/2006/relationships/hyperlink" Target="https://m.edsoo.ru/88668d80" TargetMode="External"/><Relationship Id="rId62" Type="http://schemas.openxmlformats.org/officeDocument/2006/relationships/hyperlink" Target="https://m.edsoo.ru/8866980c" TargetMode="External"/><Relationship Id="rId70" Type="http://schemas.openxmlformats.org/officeDocument/2006/relationships/hyperlink" Target="https://m.edsoo.ru/8866a59a" TargetMode="External"/><Relationship Id="rId75" Type="http://schemas.openxmlformats.org/officeDocument/2006/relationships/hyperlink" Target="https://m.edsoo.ru/8866afd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112" TargetMode="External"/><Relationship Id="rId15" Type="http://schemas.openxmlformats.org/officeDocument/2006/relationships/hyperlink" Target="https://m.edsoo.ru/7f41b112" TargetMode="External"/><Relationship Id="rId23" Type="http://schemas.openxmlformats.org/officeDocument/2006/relationships/hyperlink" Target="https://m.edsoo.ru/886652f2" TargetMode="External"/><Relationship Id="rId28" Type="http://schemas.openxmlformats.org/officeDocument/2006/relationships/hyperlink" Target="https://m.edsoo.ru/88665a5e" TargetMode="External"/><Relationship Id="rId36" Type="http://schemas.openxmlformats.org/officeDocument/2006/relationships/hyperlink" Target="https://m.edsoo.ru/88666a80" TargetMode="External"/><Relationship Id="rId49" Type="http://schemas.openxmlformats.org/officeDocument/2006/relationships/hyperlink" Target="https://m.edsoo.ru/88668416" TargetMode="External"/><Relationship Id="rId57" Type="http://schemas.openxmlformats.org/officeDocument/2006/relationships/hyperlink" Target="https://m.edsoo.ru/886690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7201</Words>
  <Characters>41050</Characters>
  <Application>Microsoft Office Word</Application>
  <DocSecurity>0</DocSecurity>
  <Lines>342</Lines>
  <Paragraphs>96</Paragraphs>
  <ScaleCrop>false</ScaleCrop>
  <Company>Grizli777</Company>
  <LinksUpToDate>false</LinksUpToDate>
  <CharactersWithSpaces>48155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2024-09-09T20:34:00Z</dcterms:created>
  <dcterms:modified xsi:type="dcterms:W3CDTF">2024-09-09T20:34:00Z</dcterms:modified>
</cp:coreProperties>
</file>