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4CD" w:rsidRPr="005518F1" w:rsidRDefault="005518F1">
      <w:pPr>
        <w:spacing w:after="0" w:line="408" w:lineRule="auto"/>
        <w:ind w:left="120"/>
        <w:jc w:val="center"/>
      </w:pPr>
      <w:bookmarkStart w:id="0" w:name="block-42915647"/>
      <w:r w:rsidRPr="005518F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144CD" w:rsidRPr="005518F1" w:rsidRDefault="005518F1">
      <w:pPr>
        <w:spacing w:after="0" w:line="408" w:lineRule="auto"/>
        <w:ind w:left="120"/>
        <w:jc w:val="center"/>
      </w:pPr>
      <w:bookmarkStart w:id="1" w:name="0ff8209f-a031-4e38-b2e9-77222347598e"/>
      <w:r w:rsidRPr="005518F1">
        <w:rPr>
          <w:rFonts w:ascii="Times New Roman" w:hAnsi="Times New Roman"/>
          <w:b/>
          <w:color w:val="000000"/>
          <w:sz w:val="28"/>
        </w:rPr>
        <w:t>Министерство образования и науки Кировской области</w:t>
      </w:r>
      <w:bookmarkEnd w:id="1"/>
      <w:r w:rsidRPr="005518F1">
        <w:rPr>
          <w:rFonts w:ascii="Times New Roman" w:hAnsi="Times New Roman"/>
          <w:b/>
          <w:color w:val="000000"/>
          <w:sz w:val="28"/>
        </w:rPr>
        <w:t xml:space="preserve"> </w:t>
      </w:r>
    </w:p>
    <w:p w:rsidR="00E144CD" w:rsidRPr="005518F1" w:rsidRDefault="005518F1">
      <w:pPr>
        <w:spacing w:after="0" w:line="408" w:lineRule="auto"/>
        <w:ind w:left="120"/>
        <w:jc w:val="center"/>
      </w:pPr>
      <w:bookmarkStart w:id="2" w:name="faacd0a8-d455-4eb1-b068-cbe4889abc92"/>
      <w:r w:rsidRPr="005518F1">
        <w:rPr>
          <w:rFonts w:ascii="Times New Roman" w:hAnsi="Times New Roman"/>
          <w:b/>
          <w:color w:val="000000"/>
          <w:sz w:val="28"/>
        </w:rPr>
        <w:t>Кировская область</w:t>
      </w:r>
      <w:bookmarkEnd w:id="2"/>
    </w:p>
    <w:p w:rsidR="00E144CD" w:rsidRPr="005518F1" w:rsidRDefault="005518F1">
      <w:pPr>
        <w:spacing w:after="0" w:line="408" w:lineRule="auto"/>
        <w:ind w:left="120"/>
        <w:jc w:val="center"/>
      </w:pPr>
      <w:r w:rsidRPr="005518F1">
        <w:rPr>
          <w:rFonts w:ascii="Times New Roman" w:hAnsi="Times New Roman"/>
          <w:b/>
          <w:color w:val="000000"/>
          <w:sz w:val="28"/>
        </w:rPr>
        <w:t xml:space="preserve">КОГОБУ СШ с УИОП </w:t>
      </w:r>
      <w:proofErr w:type="spellStart"/>
      <w:r w:rsidRPr="005518F1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5518F1">
        <w:rPr>
          <w:rFonts w:ascii="Times New Roman" w:hAnsi="Times New Roman"/>
          <w:b/>
          <w:color w:val="000000"/>
          <w:sz w:val="28"/>
        </w:rPr>
        <w:t xml:space="preserve"> Пижанка</w:t>
      </w:r>
    </w:p>
    <w:p w:rsidR="00E144CD" w:rsidRPr="005518F1" w:rsidRDefault="00E144CD">
      <w:pPr>
        <w:spacing w:after="0"/>
        <w:ind w:left="120"/>
      </w:pPr>
    </w:p>
    <w:p w:rsidR="00E144CD" w:rsidRPr="005518F1" w:rsidRDefault="00E144CD">
      <w:pPr>
        <w:spacing w:after="0"/>
        <w:ind w:left="120"/>
      </w:pPr>
    </w:p>
    <w:p w:rsidR="00E144CD" w:rsidRPr="005518F1" w:rsidRDefault="00E144CD">
      <w:pPr>
        <w:spacing w:after="0"/>
        <w:ind w:left="120"/>
      </w:pPr>
    </w:p>
    <w:p w:rsidR="00E144CD" w:rsidRPr="005518F1" w:rsidRDefault="00E144C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518F1" w:rsidRPr="005518F1" w:rsidTr="005518F1">
        <w:tc>
          <w:tcPr>
            <w:tcW w:w="3114" w:type="dxa"/>
          </w:tcPr>
          <w:p w:rsidR="005518F1" w:rsidRPr="0040209D" w:rsidRDefault="005518F1" w:rsidP="005518F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5518F1" w:rsidRPr="008944ED" w:rsidRDefault="005518F1" w:rsidP="005518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учителей физики, информатики, ОП, технологии</w:t>
            </w:r>
          </w:p>
          <w:p w:rsidR="005518F1" w:rsidRDefault="005518F1" w:rsidP="005518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518F1" w:rsidRPr="008944ED" w:rsidRDefault="005518F1" w:rsidP="005518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Т.Г.Васенина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5518F1" w:rsidRDefault="005518F1" w:rsidP="00551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5518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518F1" w:rsidRPr="0040209D" w:rsidRDefault="005518F1" w:rsidP="005518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518F1" w:rsidRPr="0040209D" w:rsidRDefault="005518F1" w:rsidP="005518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5518F1" w:rsidRPr="008944ED" w:rsidRDefault="005518F1" w:rsidP="005518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учителей физики, информатики, ОП, технологии</w:t>
            </w:r>
          </w:p>
          <w:p w:rsidR="005518F1" w:rsidRDefault="005518F1" w:rsidP="005518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518F1" w:rsidRPr="008944ED" w:rsidRDefault="005518F1" w:rsidP="005518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Т.Г.Васенина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5518F1" w:rsidRDefault="005518F1" w:rsidP="00551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518F1" w:rsidRPr="0040209D" w:rsidRDefault="005518F1" w:rsidP="005518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518F1" w:rsidRDefault="005518F1" w:rsidP="005518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5518F1" w:rsidRDefault="005518F1" w:rsidP="005518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5518F1" w:rsidRDefault="005518F1" w:rsidP="005518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518F1" w:rsidRPr="008944ED" w:rsidRDefault="005518F1" w:rsidP="005518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518F1" w:rsidRDefault="005518F1" w:rsidP="005518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518F1" w:rsidRPr="008944ED" w:rsidRDefault="005518F1" w:rsidP="005518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Мотовилова Ольга Алексеевна</w:t>
            </w:r>
          </w:p>
          <w:p w:rsidR="005518F1" w:rsidRDefault="005518F1" w:rsidP="00551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518F1" w:rsidRPr="0040209D" w:rsidRDefault="005518F1" w:rsidP="005518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144CD" w:rsidRPr="005518F1" w:rsidRDefault="00E144CD">
      <w:pPr>
        <w:spacing w:after="0"/>
        <w:ind w:left="120"/>
      </w:pPr>
    </w:p>
    <w:p w:rsidR="00E144CD" w:rsidRPr="005518F1" w:rsidRDefault="00E144CD">
      <w:pPr>
        <w:spacing w:after="0"/>
        <w:ind w:left="120"/>
      </w:pPr>
    </w:p>
    <w:p w:rsidR="00E144CD" w:rsidRPr="005518F1" w:rsidRDefault="00E144CD">
      <w:pPr>
        <w:spacing w:after="0"/>
        <w:ind w:left="120"/>
      </w:pPr>
    </w:p>
    <w:p w:rsidR="00E144CD" w:rsidRPr="005518F1" w:rsidRDefault="00E144CD">
      <w:pPr>
        <w:spacing w:after="0"/>
        <w:ind w:left="120"/>
      </w:pPr>
    </w:p>
    <w:p w:rsidR="00E144CD" w:rsidRPr="005518F1" w:rsidRDefault="00E144CD">
      <w:pPr>
        <w:spacing w:after="0"/>
        <w:ind w:left="120"/>
      </w:pPr>
    </w:p>
    <w:p w:rsidR="00E144CD" w:rsidRPr="005518F1" w:rsidRDefault="005518F1">
      <w:pPr>
        <w:spacing w:after="0" w:line="408" w:lineRule="auto"/>
        <w:ind w:left="120"/>
        <w:jc w:val="center"/>
      </w:pPr>
      <w:r w:rsidRPr="005518F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2016E" w:rsidRPr="0092016E" w:rsidRDefault="0092016E" w:rsidP="0092016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92016E">
        <w:rPr>
          <w:rFonts w:ascii="Times New Roman" w:eastAsia="Calibri" w:hAnsi="Times New Roman" w:cs="Times New Roman"/>
          <w:color w:val="000000"/>
          <w:sz w:val="28"/>
          <w:lang w:eastAsia="en-US"/>
        </w:rPr>
        <w:t>(</w:t>
      </w:r>
      <w:r w:rsidRPr="0092016E">
        <w:rPr>
          <w:rFonts w:ascii="Times New Roman" w:eastAsia="Calibri" w:hAnsi="Times New Roman" w:cs="Times New Roman"/>
          <w:color w:val="000000"/>
          <w:sz w:val="28"/>
          <w:lang w:val="en-US" w:eastAsia="en-US"/>
        </w:rPr>
        <w:t>ID</w:t>
      </w:r>
      <w:r w:rsidRPr="0092016E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5649807)</w:t>
      </w:r>
    </w:p>
    <w:p w:rsidR="00E144CD" w:rsidRPr="005518F1" w:rsidRDefault="00E144CD">
      <w:pPr>
        <w:spacing w:after="0"/>
        <w:ind w:left="120"/>
        <w:jc w:val="center"/>
      </w:pPr>
    </w:p>
    <w:p w:rsidR="00E144CD" w:rsidRPr="005518F1" w:rsidRDefault="005518F1">
      <w:pPr>
        <w:spacing w:after="0" w:line="408" w:lineRule="auto"/>
        <w:ind w:left="120"/>
        <w:jc w:val="center"/>
      </w:pPr>
      <w:r w:rsidRPr="005518F1"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:rsidR="00E144CD" w:rsidRPr="005518F1" w:rsidRDefault="0092016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6б</w:t>
      </w:r>
      <w:bookmarkStart w:id="3" w:name="_GoBack"/>
      <w:bookmarkEnd w:id="3"/>
      <w:r w:rsidR="005518F1" w:rsidRPr="005518F1">
        <w:rPr>
          <w:rFonts w:ascii="Times New Roman" w:hAnsi="Times New Roman"/>
          <w:color w:val="000000"/>
          <w:sz w:val="28"/>
        </w:rPr>
        <w:t xml:space="preserve"> классов </w:t>
      </w:r>
    </w:p>
    <w:p w:rsidR="00E144CD" w:rsidRPr="005518F1" w:rsidRDefault="00E144CD">
      <w:pPr>
        <w:spacing w:after="0"/>
        <w:ind w:left="120"/>
        <w:jc w:val="center"/>
      </w:pPr>
    </w:p>
    <w:p w:rsidR="00E144CD" w:rsidRPr="005518F1" w:rsidRDefault="00E144CD">
      <w:pPr>
        <w:spacing w:after="0"/>
        <w:ind w:left="120"/>
        <w:jc w:val="center"/>
      </w:pPr>
    </w:p>
    <w:p w:rsidR="00E144CD" w:rsidRPr="005518F1" w:rsidRDefault="00E144CD">
      <w:pPr>
        <w:spacing w:after="0"/>
        <w:ind w:left="120"/>
        <w:jc w:val="center"/>
      </w:pPr>
    </w:p>
    <w:p w:rsidR="00E144CD" w:rsidRPr="005518F1" w:rsidRDefault="00E144CD">
      <w:pPr>
        <w:spacing w:after="0"/>
        <w:ind w:left="120"/>
        <w:jc w:val="center"/>
      </w:pPr>
    </w:p>
    <w:p w:rsidR="00E144CD" w:rsidRPr="005518F1" w:rsidRDefault="00E144CD">
      <w:pPr>
        <w:spacing w:after="0"/>
        <w:ind w:left="120"/>
        <w:jc w:val="center"/>
      </w:pPr>
    </w:p>
    <w:p w:rsidR="00E144CD" w:rsidRPr="005518F1" w:rsidRDefault="00E144CD">
      <w:pPr>
        <w:spacing w:after="0"/>
        <w:ind w:left="120"/>
        <w:jc w:val="center"/>
      </w:pPr>
    </w:p>
    <w:p w:rsidR="00E144CD" w:rsidRPr="005518F1" w:rsidRDefault="00E144CD" w:rsidP="005518F1">
      <w:pPr>
        <w:spacing w:after="0"/>
      </w:pPr>
    </w:p>
    <w:p w:rsidR="00E144CD" w:rsidRPr="005518F1" w:rsidRDefault="005518F1">
      <w:pPr>
        <w:spacing w:after="0"/>
        <w:ind w:left="120"/>
        <w:jc w:val="center"/>
      </w:pPr>
      <w:bookmarkStart w:id="4" w:name="8385f7dc-0ab0-4870-aa9c-d50d4a6594a1"/>
      <w:proofErr w:type="spellStart"/>
      <w:r w:rsidRPr="005518F1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5518F1">
        <w:rPr>
          <w:rFonts w:ascii="Times New Roman" w:hAnsi="Times New Roman"/>
          <w:b/>
          <w:color w:val="000000"/>
          <w:sz w:val="28"/>
        </w:rPr>
        <w:t xml:space="preserve"> Пижанка</w:t>
      </w:r>
      <w:bookmarkEnd w:id="4"/>
      <w:r w:rsidRPr="005518F1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df49827c-e8f0-4c9a-abd2-415b465ab7b1"/>
      <w:r w:rsidRPr="005518F1">
        <w:rPr>
          <w:rFonts w:ascii="Times New Roman" w:hAnsi="Times New Roman"/>
          <w:b/>
          <w:color w:val="000000"/>
          <w:sz w:val="28"/>
        </w:rPr>
        <w:t>2024-2025</w:t>
      </w:r>
      <w:bookmarkEnd w:id="5"/>
    </w:p>
    <w:p w:rsidR="00E144CD" w:rsidRPr="005518F1" w:rsidRDefault="00E144CD">
      <w:pPr>
        <w:sectPr w:rsidR="00E144CD" w:rsidRPr="005518F1">
          <w:pgSz w:w="11906" w:h="16383"/>
          <w:pgMar w:top="1134" w:right="850" w:bottom="1134" w:left="1701" w:header="720" w:footer="720" w:gutter="0"/>
          <w:cols w:space="720"/>
        </w:sectPr>
      </w:pPr>
    </w:p>
    <w:p w:rsidR="00E144CD" w:rsidRPr="005518F1" w:rsidRDefault="005518F1">
      <w:pPr>
        <w:spacing w:after="0"/>
        <w:ind w:left="120"/>
        <w:jc w:val="both"/>
      </w:pPr>
      <w:bookmarkStart w:id="6" w:name="block-42915650"/>
      <w:bookmarkEnd w:id="0"/>
      <w:r w:rsidRPr="005518F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144CD" w:rsidRPr="005518F1" w:rsidRDefault="00E144CD" w:rsidP="005518F1">
      <w:pPr>
        <w:spacing w:after="0"/>
      </w:pPr>
      <w:bookmarkStart w:id="7" w:name="_Toc157707436"/>
      <w:bookmarkEnd w:id="7"/>
    </w:p>
    <w:p w:rsidR="00E144CD" w:rsidRPr="005518F1" w:rsidRDefault="005518F1">
      <w:pPr>
        <w:spacing w:after="0"/>
        <w:ind w:firstLine="600"/>
        <w:jc w:val="both"/>
      </w:pPr>
      <w:proofErr w:type="gramStart"/>
      <w:r w:rsidRPr="005518F1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5518F1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5518F1">
        <w:rPr>
          <w:rFonts w:ascii="Times New Roman" w:hAnsi="Times New Roman"/>
          <w:color w:val="000000"/>
          <w:sz w:val="28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E144CD" w:rsidRPr="005518F1" w:rsidRDefault="005518F1">
      <w:pPr>
        <w:spacing w:after="0" w:line="264" w:lineRule="auto"/>
        <w:ind w:firstLine="600"/>
        <w:jc w:val="both"/>
      </w:pPr>
      <w:proofErr w:type="gramStart"/>
      <w:r w:rsidRPr="005518F1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5518F1">
        <w:rPr>
          <w:rFonts w:ascii="Times New Roman" w:hAnsi="Times New Roman"/>
          <w:color w:val="000000"/>
          <w:sz w:val="28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E144CD" w:rsidRPr="005518F1" w:rsidRDefault="005518F1">
      <w:pPr>
        <w:spacing w:after="0"/>
        <w:ind w:firstLine="600"/>
        <w:jc w:val="both"/>
      </w:pPr>
      <w:proofErr w:type="gramStart"/>
      <w:r w:rsidRPr="005518F1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5518F1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5518F1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5518F1"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5518F1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5518F1"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5518F1">
        <w:rPr>
          <w:rFonts w:ascii="Times New Roman" w:hAnsi="Times New Roman"/>
          <w:color w:val="000000"/>
          <w:sz w:val="28"/>
        </w:rPr>
        <w:t>агро</w:t>
      </w:r>
      <w:proofErr w:type="spellEnd"/>
      <w:r w:rsidRPr="005518F1"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  <w:proofErr w:type="gramEnd"/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5518F1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5518F1"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Основной </w:t>
      </w:r>
      <w:r w:rsidRPr="005518F1">
        <w:rPr>
          <w:rFonts w:ascii="Times New Roman" w:hAnsi="Times New Roman"/>
          <w:b/>
          <w:color w:val="000000"/>
          <w:sz w:val="28"/>
        </w:rPr>
        <w:t>целью</w:t>
      </w:r>
      <w:r w:rsidRPr="005518F1">
        <w:rPr>
          <w:rFonts w:ascii="Times New Roman" w:hAnsi="Times New Roman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 w:rsidRPr="005518F1">
        <w:rPr>
          <w:rFonts w:ascii="Times New Roman" w:hAnsi="Times New Roman"/>
          <w:b/>
          <w:color w:val="000000"/>
          <w:sz w:val="28"/>
        </w:rPr>
        <w:t>формирование технологической грамотности</w:t>
      </w:r>
      <w:r w:rsidRPr="005518F1">
        <w:rPr>
          <w:rFonts w:ascii="Times New Roman" w:hAnsi="Times New Roman"/>
          <w:color w:val="000000"/>
          <w:sz w:val="28"/>
        </w:rPr>
        <w:t>, глобальных компетенций, творческого мышления.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Задачами учебного предмета «Труд (технология)» являются</w:t>
      </w:r>
      <w:r w:rsidRPr="005518F1">
        <w:rPr>
          <w:rFonts w:ascii="Times New Roman" w:hAnsi="Times New Roman"/>
          <w:color w:val="000000"/>
          <w:sz w:val="28"/>
        </w:rPr>
        <w:t>: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</w:t>
      </w:r>
      <w:r w:rsidRPr="005518F1">
        <w:rPr>
          <w:rFonts w:ascii="Times New Roman" w:hAnsi="Times New Roman"/>
          <w:color w:val="000000"/>
          <w:sz w:val="28"/>
        </w:rPr>
        <w:lastRenderedPageBreak/>
        <w:t>уважительного отношения к труду, социально ориентированной деятельности;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E144CD" w:rsidRPr="005518F1" w:rsidRDefault="005518F1">
      <w:pPr>
        <w:spacing w:after="0" w:line="48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 </w:t>
      </w:r>
    </w:p>
    <w:p w:rsidR="00E144CD" w:rsidRPr="005518F1" w:rsidRDefault="005518F1">
      <w:pPr>
        <w:spacing w:after="0"/>
        <w:ind w:firstLine="600"/>
        <w:jc w:val="both"/>
      </w:pPr>
      <w:proofErr w:type="gramStart"/>
      <w:r w:rsidRPr="005518F1"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5518F1">
        <w:rPr>
          <w:rFonts w:ascii="Times New Roman" w:hAnsi="Times New Roman"/>
          <w:color w:val="000000"/>
          <w:sz w:val="28"/>
        </w:rPr>
        <w:t xml:space="preserve"> труда и сферы профессиональной деятельности.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Программа по предмету «Труд (технология)» построена по модульному принципу.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lastRenderedPageBreak/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E144CD" w:rsidRPr="005518F1" w:rsidRDefault="005518F1">
      <w:pPr>
        <w:spacing w:after="0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ИНВАРИАНТНЫЕ МОДУЛИ ПРОГРАММЫ ПО УЧЕБНОМУ ПРЕДМЕТУ "ТРУДУ (ТЕХНОЛОГИЯ)"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Особенностью современной </w:t>
      </w:r>
      <w:proofErr w:type="spellStart"/>
      <w:r w:rsidRPr="005518F1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5518F1"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5518F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5518F1">
        <w:rPr>
          <w:rFonts w:ascii="Times New Roman" w:hAnsi="Times New Roman"/>
          <w:color w:val="000000"/>
          <w:sz w:val="28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E144CD" w:rsidRPr="005518F1" w:rsidRDefault="005518F1">
      <w:pPr>
        <w:spacing w:after="0"/>
        <w:ind w:firstLine="600"/>
        <w:jc w:val="both"/>
      </w:pPr>
      <w:proofErr w:type="gramStart"/>
      <w:r w:rsidRPr="005518F1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5518F1">
        <w:rPr>
          <w:rFonts w:ascii="Times New Roman" w:hAnsi="Times New Roman"/>
          <w:color w:val="000000"/>
          <w:sz w:val="28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E144CD" w:rsidRPr="005518F1" w:rsidRDefault="005518F1">
      <w:pPr>
        <w:spacing w:after="0"/>
        <w:ind w:firstLine="600"/>
        <w:jc w:val="both"/>
      </w:pPr>
      <w:proofErr w:type="gramStart"/>
      <w:r w:rsidRPr="005518F1">
        <w:rPr>
          <w:rFonts w:ascii="Times New Roman" w:hAnsi="Times New Roman"/>
          <w:color w:val="000000"/>
          <w:sz w:val="28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</w:t>
      </w:r>
      <w:r w:rsidRPr="005518F1">
        <w:rPr>
          <w:rFonts w:ascii="Times New Roman" w:hAnsi="Times New Roman"/>
          <w:color w:val="000000"/>
          <w:sz w:val="28"/>
        </w:rPr>
        <w:lastRenderedPageBreak/>
        <w:t>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5518F1">
        <w:rPr>
          <w:rFonts w:ascii="Times New Roman" w:hAnsi="Times New Roman"/>
          <w:color w:val="000000"/>
          <w:sz w:val="28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5518F1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5518F1">
        <w:rPr>
          <w:rFonts w:ascii="Times New Roman" w:hAnsi="Times New Roman"/>
          <w:color w:val="000000"/>
          <w:sz w:val="28"/>
        </w:rPr>
        <w:t>, и направлены на решение задачи укрепления кадрового потенциала российского производства.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5518F1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5518F1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5518F1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lastRenderedPageBreak/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ВАРИАТИВНЫЕ МОДУЛИ ПРОГРАММЫ ПО УЧЕБНОМУ ПРЕДМЕТУ "ТРУД (ТЕХНОЛОГИЯ)"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E144CD" w:rsidRPr="005518F1" w:rsidRDefault="00E144CD">
      <w:pPr>
        <w:spacing w:after="0" w:line="120" w:lineRule="auto"/>
        <w:ind w:left="120"/>
      </w:pP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Модули знакомят </w:t>
      </w:r>
      <w:proofErr w:type="gramStart"/>
      <w:r w:rsidRPr="005518F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5518F1">
        <w:rPr>
          <w:rFonts w:ascii="Times New Roman" w:hAnsi="Times New Roman"/>
          <w:color w:val="000000"/>
          <w:sz w:val="28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5518F1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5518F1">
        <w:rPr>
          <w:rFonts w:ascii="Times New Roman" w:hAnsi="Times New Roman"/>
          <w:color w:val="000000"/>
          <w:sz w:val="28"/>
        </w:rPr>
        <w:t xml:space="preserve"> связей: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5518F1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5518F1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5518F1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5518F1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5518F1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5518F1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lastRenderedPageBreak/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 w:rsidR="00E144CD" w:rsidRPr="005518F1" w:rsidRDefault="005518F1">
      <w:pPr>
        <w:spacing w:after="0" w:line="264" w:lineRule="auto"/>
        <w:ind w:firstLine="600"/>
        <w:jc w:val="both"/>
      </w:pPr>
      <w:proofErr w:type="gramStart"/>
      <w:r w:rsidRPr="005518F1">
        <w:rPr>
          <w:rFonts w:ascii="Times New Roman" w:hAnsi="Times New Roman"/>
          <w:color w:val="000000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E144CD" w:rsidRPr="005518F1" w:rsidRDefault="00E144CD">
      <w:pPr>
        <w:sectPr w:rsidR="00E144CD" w:rsidRPr="005518F1">
          <w:pgSz w:w="11906" w:h="16383"/>
          <w:pgMar w:top="1134" w:right="850" w:bottom="1134" w:left="1701" w:header="720" w:footer="720" w:gutter="0"/>
          <w:cols w:space="720"/>
        </w:sectPr>
      </w:pPr>
    </w:p>
    <w:p w:rsidR="00E144CD" w:rsidRPr="005518F1" w:rsidRDefault="005518F1">
      <w:pPr>
        <w:spacing w:before="161" w:after="161"/>
        <w:ind w:left="120"/>
      </w:pPr>
      <w:bookmarkStart w:id="8" w:name="block-42915646"/>
      <w:bookmarkEnd w:id="6"/>
      <w:r w:rsidRPr="005518F1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E144CD" w:rsidRPr="005518F1" w:rsidRDefault="005518F1">
      <w:pPr>
        <w:spacing w:before="180" w:after="0" w:line="264" w:lineRule="auto"/>
        <w:ind w:left="120"/>
        <w:jc w:val="both"/>
      </w:pPr>
      <w:bookmarkStart w:id="9" w:name="_Toc141791714"/>
      <w:bookmarkEnd w:id="9"/>
      <w:r w:rsidRPr="005518F1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E144CD" w:rsidRPr="005518F1" w:rsidRDefault="00E144CD">
      <w:pPr>
        <w:spacing w:after="0"/>
        <w:ind w:left="120"/>
      </w:pPr>
      <w:bookmarkStart w:id="10" w:name="_Toc157707439"/>
      <w:bookmarkEnd w:id="10"/>
    </w:p>
    <w:p w:rsidR="00E144CD" w:rsidRPr="005518F1" w:rsidRDefault="005518F1">
      <w:pPr>
        <w:spacing w:after="0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E144CD">
      <w:pPr>
        <w:spacing w:after="0" w:line="48" w:lineRule="auto"/>
        <w:ind w:left="120"/>
        <w:jc w:val="both"/>
      </w:pPr>
    </w:p>
    <w:p w:rsidR="00E144CD" w:rsidRPr="005518F1" w:rsidRDefault="005518F1">
      <w:pPr>
        <w:spacing w:after="0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6 класс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Модели и моделирование. 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Виды машин и механизмов. Кинематические схемы. 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Технологические задачи и способы их решения.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Техническое моделирование и конструирование. Конструкторская документация.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Перспективы развития техники и технологий.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Мир профессий. Инженерные профессии.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E144CD" w:rsidRPr="005518F1" w:rsidRDefault="00E144CD">
      <w:pPr>
        <w:spacing w:after="0" w:line="120" w:lineRule="auto"/>
        <w:ind w:left="120"/>
        <w:jc w:val="both"/>
      </w:pPr>
    </w:p>
    <w:p w:rsidR="00E144CD" w:rsidRPr="005518F1" w:rsidRDefault="00E144CD">
      <w:pPr>
        <w:spacing w:after="0" w:line="120" w:lineRule="auto"/>
        <w:ind w:left="120"/>
        <w:jc w:val="both"/>
      </w:pPr>
    </w:p>
    <w:p w:rsidR="00E144CD" w:rsidRPr="005518F1" w:rsidRDefault="005518F1">
      <w:pPr>
        <w:spacing w:after="0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6 класс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Создание проектной документации.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Стандарты оформления.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Инструменты для создания и редактирования текста в графическом редакторе.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Создание печатной продукции в графическом редакторе.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E144CD" w:rsidRPr="005518F1" w:rsidRDefault="00E144CD">
      <w:pPr>
        <w:spacing w:after="0" w:line="120" w:lineRule="auto"/>
        <w:ind w:left="120"/>
        <w:jc w:val="both"/>
      </w:pPr>
    </w:p>
    <w:p w:rsidR="00E144CD" w:rsidRPr="005518F1" w:rsidRDefault="005518F1">
      <w:pPr>
        <w:spacing w:after="0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E144CD" w:rsidRPr="005518F1" w:rsidRDefault="00E144CD">
      <w:pPr>
        <w:spacing w:after="0" w:line="96" w:lineRule="auto"/>
        <w:ind w:left="120"/>
        <w:jc w:val="both"/>
      </w:pPr>
    </w:p>
    <w:p w:rsidR="00E144CD" w:rsidRPr="005518F1" w:rsidRDefault="00E144CD">
      <w:pPr>
        <w:spacing w:after="0" w:line="120" w:lineRule="auto"/>
        <w:ind w:left="120"/>
        <w:jc w:val="both"/>
      </w:pPr>
    </w:p>
    <w:p w:rsidR="00E144CD" w:rsidRPr="005518F1" w:rsidRDefault="005518F1">
      <w:pPr>
        <w:spacing w:after="0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6 класс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lastRenderedPageBreak/>
        <w:t>Технологии обработки конструкционных материалов.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Способы обработки тонколистового металла.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металлов.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металла».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Выполнение проектного изделия по технологической карте.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Мир профессий. Профессии, связанные с пищевым производством.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Современные текстильные материалы, получение и свойства.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Сравнение свой</w:t>
      </w:r>
      <w:proofErr w:type="gramStart"/>
      <w:r w:rsidRPr="005518F1">
        <w:rPr>
          <w:rFonts w:ascii="Times New Roman" w:hAnsi="Times New Roman"/>
          <w:color w:val="000000"/>
          <w:sz w:val="28"/>
        </w:rPr>
        <w:t>ств тк</w:t>
      </w:r>
      <w:proofErr w:type="gramEnd"/>
      <w:r w:rsidRPr="005518F1">
        <w:rPr>
          <w:rFonts w:ascii="Times New Roman" w:hAnsi="Times New Roman"/>
          <w:color w:val="000000"/>
          <w:sz w:val="28"/>
        </w:rPr>
        <w:t>аней, выбор ткани с учётом эксплуатации изделия.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Одежда, виды одежды. Мода и стиль.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одежды.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lastRenderedPageBreak/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5518F1" w:rsidRPr="005518F1" w:rsidRDefault="005518F1" w:rsidP="00BE1E8F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  <w:bookmarkStart w:id="11" w:name="_Toc157707459"/>
      <w:bookmarkEnd w:id="11"/>
    </w:p>
    <w:p w:rsidR="00E144CD" w:rsidRPr="005518F1" w:rsidRDefault="005518F1">
      <w:pPr>
        <w:spacing w:after="0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E144CD" w:rsidRPr="005518F1" w:rsidRDefault="00E144CD">
      <w:pPr>
        <w:spacing w:after="0" w:line="120" w:lineRule="auto"/>
        <w:ind w:left="120"/>
        <w:jc w:val="both"/>
      </w:pPr>
    </w:p>
    <w:p w:rsidR="00E144CD" w:rsidRPr="005518F1" w:rsidRDefault="005518F1">
      <w:pPr>
        <w:spacing w:after="0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6 класс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Сборка мобильного робота.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E144CD" w:rsidRPr="005518F1" w:rsidRDefault="00E144CD">
      <w:pPr>
        <w:spacing w:after="0" w:line="120" w:lineRule="auto"/>
        <w:ind w:left="120"/>
        <w:jc w:val="both"/>
      </w:pPr>
    </w:p>
    <w:p w:rsidR="00E144CD" w:rsidRPr="005518F1" w:rsidRDefault="005518F1">
      <w:pPr>
        <w:spacing w:before="161" w:after="0" w:line="264" w:lineRule="auto"/>
        <w:ind w:left="120"/>
        <w:jc w:val="both"/>
      </w:pPr>
      <w:bookmarkStart w:id="12" w:name="block-42915648"/>
      <w:bookmarkEnd w:id="8"/>
      <w:r w:rsidRPr="005518F1">
        <w:rPr>
          <w:rFonts w:ascii="Times New Roman" w:hAnsi="Times New Roman"/>
          <w:b/>
          <w:color w:val="333333"/>
          <w:sz w:val="28"/>
        </w:rPr>
        <w:t>ПЛАНИРУЕМЫЕ ОБРАЗОВАТЕЛЬНЫЕ РЕЗУЛЬТАТЫ</w:t>
      </w:r>
    </w:p>
    <w:p w:rsidR="00E144CD" w:rsidRPr="005518F1" w:rsidRDefault="005518F1">
      <w:pPr>
        <w:spacing w:before="180" w:after="0" w:line="264" w:lineRule="auto"/>
        <w:ind w:left="120"/>
        <w:jc w:val="both"/>
      </w:pPr>
      <w:bookmarkStart w:id="13" w:name="_Toc141791749"/>
      <w:bookmarkEnd w:id="13"/>
      <w:r w:rsidRPr="005518F1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5518F1">
        <w:rPr>
          <w:rFonts w:ascii="Times New Roman" w:hAnsi="Times New Roman"/>
          <w:color w:val="000000"/>
          <w:sz w:val="28"/>
        </w:rPr>
        <w:t>у</w:t>
      </w:r>
      <w:proofErr w:type="gramEnd"/>
      <w:r w:rsidRPr="005518F1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5518F1">
        <w:rPr>
          <w:rFonts w:ascii="Times New Roman" w:hAnsi="Times New Roman"/>
          <w:color w:val="000000"/>
          <w:sz w:val="28"/>
        </w:rPr>
        <w:t>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2)</w:t>
      </w:r>
      <w:r w:rsidRPr="005518F1">
        <w:rPr>
          <w:rFonts w:ascii="Times New Roman" w:hAnsi="Times New Roman"/>
          <w:color w:val="000000"/>
          <w:sz w:val="28"/>
        </w:rPr>
        <w:t xml:space="preserve"> </w:t>
      </w:r>
      <w:r w:rsidRPr="005518F1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5518F1">
        <w:rPr>
          <w:rFonts w:ascii="Times New Roman" w:hAnsi="Times New Roman"/>
          <w:color w:val="000000"/>
          <w:sz w:val="28"/>
        </w:rPr>
        <w:t>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lastRenderedPageBreak/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3)</w:t>
      </w:r>
      <w:r w:rsidRPr="005518F1">
        <w:rPr>
          <w:rFonts w:ascii="Times New Roman" w:hAnsi="Times New Roman"/>
          <w:color w:val="000000"/>
          <w:sz w:val="28"/>
        </w:rPr>
        <w:t xml:space="preserve"> </w:t>
      </w:r>
      <w:r w:rsidRPr="005518F1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5518F1">
        <w:rPr>
          <w:rFonts w:ascii="Times New Roman" w:hAnsi="Times New Roman"/>
          <w:color w:val="000000"/>
          <w:sz w:val="28"/>
        </w:rPr>
        <w:t>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восприятие эстетических каче</w:t>
      </w:r>
      <w:proofErr w:type="gramStart"/>
      <w:r w:rsidRPr="005518F1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5518F1">
        <w:rPr>
          <w:rFonts w:ascii="Times New Roman" w:hAnsi="Times New Roman"/>
          <w:color w:val="000000"/>
          <w:sz w:val="28"/>
        </w:rPr>
        <w:t>едметов труда;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5518F1">
        <w:rPr>
          <w:rFonts w:ascii="Times New Roman" w:hAnsi="Times New Roman"/>
          <w:color w:val="000000"/>
          <w:sz w:val="28"/>
        </w:rPr>
        <w:t>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5518F1">
        <w:rPr>
          <w:rFonts w:ascii="Times New Roman" w:hAnsi="Times New Roman"/>
          <w:color w:val="000000"/>
          <w:sz w:val="28"/>
        </w:rPr>
        <w:t>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6)</w:t>
      </w:r>
      <w:r w:rsidRPr="005518F1">
        <w:rPr>
          <w:rFonts w:ascii="Times New Roman" w:hAnsi="Times New Roman"/>
          <w:color w:val="000000"/>
          <w:sz w:val="28"/>
        </w:rPr>
        <w:t xml:space="preserve"> </w:t>
      </w:r>
      <w:r w:rsidRPr="005518F1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5518F1">
        <w:rPr>
          <w:rFonts w:ascii="Times New Roman" w:hAnsi="Times New Roman"/>
          <w:color w:val="000000"/>
          <w:sz w:val="28"/>
        </w:rPr>
        <w:t>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уважение к труду, трудящимся, результатам труда (своего и других людей);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pacing w:val="-4"/>
          <w:sz w:val="28"/>
        </w:rPr>
        <w:lastRenderedPageBreak/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7)</w:t>
      </w:r>
      <w:r w:rsidRPr="005518F1">
        <w:rPr>
          <w:rFonts w:ascii="Times New Roman" w:hAnsi="Times New Roman"/>
          <w:color w:val="000000"/>
          <w:sz w:val="28"/>
        </w:rPr>
        <w:t xml:space="preserve"> </w:t>
      </w:r>
      <w:r w:rsidRPr="005518F1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5518F1">
        <w:rPr>
          <w:rFonts w:ascii="Times New Roman" w:hAnsi="Times New Roman"/>
          <w:color w:val="000000"/>
          <w:sz w:val="28"/>
        </w:rPr>
        <w:t>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5518F1">
        <w:rPr>
          <w:rFonts w:ascii="Times New Roman" w:hAnsi="Times New Roman"/>
          <w:color w:val="000000"/>
          <w:sz w:val="28"/>
        </w:rPr>
        <w:t>техносферой</w:t>
      </w:r>
      <w:proofErr w:type="spellEnd"/>
      <w:r w:rsidRPr="005518F1">
        <w:rPr>
          <w:rFonts w:ascii="Times New Roman" w:hAnsi="Times New Roman"/>
          <w:color w:val="000000"/>
          <w:sz w:val="28"/>
        </w:rPr>
        <w:t>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E144CD" w:rsidRPr="005518F1" w:rsidRDefault="005518F1">
      <w:pPr>
        <w:spacing w:after="0" w:line="264" w:lineRule="auto"/>
        <w:ind w:firstLine="600"/>
        <w:jc w:val="both"/>
      </w:pPr>
      <w:bookmarkStart w:id="14" w:name="_Toc141791750"/>
      <w:bookmarkEnd w:id="14"/>
      <w:r w:rsidRPr="005518F1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144CD" w:rsidRPr="005518F1" w:rsidRDefault="00E144CD">
      <w:pPr>
        <w:spacing w:after="0" w:line="264" w:lineRule="auto"/>
        <w:ind w:left="120"/>
        <w:jc w:val="both"/>
      </w:pPr>
      <w:bookmarkStart w:id="15" w:name="_Toc157707474"/>
      <w:bookmarkEnd w:id="15"/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5518F1">
        <w:rPr>
          <w:rFonts w:ascii="Times New Roman" w:hAnsi="Times New Roman"/>
          <w:color w:val="000000"/>
          <w:sz w:val="28"/>
        </w:rPr>
        <w:t>техносфере</w:t>
      </w:r>
      <w:proofErr w:type="spellEnd"/>
      <w:r w:rsidRPr="005518F1">
        <w:rPr>
          <w:rFonts w:ascii="Times New Roman" w:hAnsi="Times New Roman"/>
          <w:color w:val="000000"/>
          <w:sz w:val="28"/>
        </w:rPr>
        <w:t>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Базовые проектные действия: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выявлять проблемы, связанные с ними цели, задачи деятельности;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осуществлять планирование проектной деятельности;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lastRenderedPageBreak/>
        <w:t xml:space="preserve">осуществлять самооценку процесса и результата проектной деятельности, </w:t>
      </w:r>
      <w:proofErr w:type="spellStart"/>
      <w:r w:rsidRPr="005518F1">
        <w:rPr>
          <w:rFonts w:ascii="Times New Roman" w:hAnsi="Times New Roman"/>
          <w:color w:val="000000"/>
          <w:sz w:val="28"/>
        </w:rPr>
        <w:t>взаимооценку</w:t>
      </w:r>
      <w:proofErr w:type="spellEnd"/>
      <w:r w:rsidRPr="005518F1">
        <w:rPr>
          <w:rFonts w:ascii="Times New Roman" w:hAnsi="Times New Roman"/>
          <w:color w:val="000000"/>
          <w:sz w:val="28"/>
        </w:rPr>
        <w:t>.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  <w:r w:rsidRPr="005518F1">
        <w:rPr>
          <w:rFonts w:ascii="Times New Roman" w:hAnsi="Times New Roman"/>
          <w:color w:val="000000"/>
          <w:sz w:val="28"/>
        </w:rPr>
        <w:t xml:space="preserve"> 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E144CD" w:rsidRPr="005518F1" w:rsidRDefault="00E144CD">
      <w:pPr>
        <w:spacing w:after="0" w:line="144" w:lineRule="auto"/>
        <w:ind w:left="120"/>
        <w:jc w:val="both"/>
      </w:pP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Самоорганизация</w:t>
      </w:r>
      <w:r w:rsidRPr="005518F1">
        <w:rPr>
          <w:rFonts w:ascii="Times New Roman" w:hAnsi="Times New Roman"/>
          <w:color w:val="000000"/>
          <w:sz w:val="28"/>
        </w:rPr>
        <w:t xml:space="preserve">: 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color w:val="000000"/>
          <w:sz w:val="28"/>
        </w:rPr>
        <w:lastRenderedPageBreak/>
        <w:t>С</w:t>
      </w:r>
      <w:r w:rsidRPr="005518F1">
        <w:rPr>
          <w:rFonts w:ascii="Times New Roman" w:hAnsi="Times New Roman"/>
          <w:b/>
          <w:color w:val="000000"/>
          <w:sz w:val="28"/>
        </w:rPr>
        <w:t>амоконтроль (рефлексия)</w:t>
      </w:r>
      <w:proofErr w:type="gramStart"/>
      <w:r w:rsidRPr="005518F1">
        <w:rPr>
          <w:rFonts w:ascii="Times New Roman" w:hAnsi="Times New Roman"/>
          <w:b/>
          <w:color w:val="000000"/>
          <w:sz w:val="28"/>
        </w:rPr>
        <w:t xml:space="preserve"> </w:t>
      </w:r>
      <w:r w:rsidRPr="005518F1">
        <w:rPr>
          <w:rFonts w:ascii="Times New Roman" w:hAnsi="Times New Roman"/>
          <w:color w:val="000000"/>
          <w:sz w:val="28"/>
        </w:rPr>
        <w:t>:</w:t>
      </w:r>
      <w:proofErr w:type="gramEnd"/>
      <w:r w:rsidRPr="005518F1">
        <w:rPr>
          <w:rFonts w:ascii="Times New Roman" w:hAnsi="Times New Roman"/>
          <w:color w:val="000000"/>
          <w:sz w:val="28"/>
        </w:rPr>
        <w:t xml:space="preserve"> 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5518F1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5518F1">
        <w:rPr>
          <w:rFonts w:ascii="Times New Roman" w:hAnsi="Times New Roman"/>
          <w:color w:val="000000"/>
          <w:sz w:val="28"/>
        </w:rPr>
        <w:t>) результатов преобразовательной деятельности;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Умение принятия себя и других: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E144CD" w:rsidRPr="005518F1" w:rsidRDefault="00E144CD">
      <w:pPr>
        <w:spacing w:after="0" w:line="168" w:lineRule="auto"/>
        <w:ind w:left="120"/>
        <w:jc w:val="both"/>
      </w:pP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 xml:space="preserve">Общение: 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5518F1">
        <w:rPr>
          <w:rFonts w:ascii="Times New Roman" w:hAnsi="Times New Roman"/>
          <w:color w:val="000000"/>
          <w:sz w:val="28"/>
        </w:rPr>
        <w:t>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Для </w:t>
      </w:r>
      <w:r w:rsidRPr="005518F1">
        <w:rPr>
          <w:rFonts w:ascii="Times New Roman" w:hAnsi="Times New Roman"/>
          <w:b/>
          <w:color w:val="000000"/>
          <w:sz w:val="28"/>
        </w:rPr>
        <w:t xml:space="preserve">всех модулей </w:t>
      </w:r>
      <w:r w:rsidRPr="005518F1">
        <w:rPr>
          <w:rFonts w:ascii="Times New Roman" w:hAnsi="Times New Roman"/>
          <w:color w:val="000000"/>
          <w:sz w:val="28"/>
        </w:rPr>
        <w:t>обязательные предметные результаты: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организовывать рабочее место в соответствии с изучаемой технологией;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lastRenderedPageBreak/>
        <w:t>соблюдать правила безопасного использования ручных и электрифицированных инструментов и оборудования;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«Производство и технологии»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518F1">
        <w:rPr>
          <w:rFonts w:ascii="Times New Roman" w:hAnsi="Times New Roman"/>
          <w:b/>
          <w:color w:val="000000"/>
          <w:sz w:val="28"/>
        </w:rPr>
        <w:t>в</w:t>
      </w:r>
      <w:r w:rsidRPr="005518F1">
        <w:rPr>
          <w:rFonts w:ascii="Times New Roman" w:hAnsi="Times New Roman"/>
          <w:color w:val="000000"/>
          <w:sz w:val="28"/>
        </w:rPr>
        <w:t xml:space="preserve"> </w:t>
      </w:r>
      <w:r w:rsidRPr="005518F1">
        <w:rPr>
          <w:rFonts w:ascii="Times New Roman" w:hAnsi="Times New Roman"/>
          <w:b/>
          <w:color w:val="000000"/>
          <w:sz w:val="28"/>
        </w:rPr>
        <w:t>6 классе</w:t>
      </w:r>
      <w:r w:rsidRPr="005518F1">
        <w:rPr>
          <w:rFonts w:ascii="Times New Roman" w:hAnsi="Times New Roman"/>
          <w:color w:val="000000"/>
          <w:sz w:val="28"/>
        </w:rPr>
        <w:t>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характеризовать профессии, связанные с инженерной и изобретательской деятельностью.</w:t>
      </w:r>
    </w:p>
    <w:p w:rsidR="00E144CD" w:rsidRPr="005518F1" w:rsidRDefault="005518F1" w:rsidP="00BE1E8F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518F1">
        <w:rPr>
          <w:rFonts w:ascii="Times New Roman" w:hAnsi="Times New Roman"/>
          <w:b/>
          <w:color w:val="000000"/>
          <w:sz w:val="28"/>
        </w:rPr>
        <w:t>в 6 классе: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создавать тексты, рисунки в графическом редакторе;</w:t>
      </w:r>
    </w:p>
    <w:p w:rsidR="005518F1" w:rsidRPr="00BE1E8F" w:rsidRDefault="005518F1" w:rsidP="00BE1E8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5518F1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«Технологии обработки материалов и пищевых продуктов»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color w:val="000000"/>
          <w:sz w:val="28"/>
        </w:rPr>
        <w:t>К концу обучения</w:t>
      </w:r>
      <w:r w:rsidRPr="005518F1">
        <w:rPr>
          <w:rFonts w:ascii="Times New Roman" w:hAnsi="Times New Roman"/>
          <w:b/>
          <w:color w:val="000000"/>
          <w:sz w:val="28"/>
        </w:rPr>
        <w:t xml:space="preserve"> в 6 классе: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называть народные промыслы по обработке металла;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lastRenderedPageBreak/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518F1">
        <w:rPr>
          <w:rFonts w:ascii="Times New Roman" w:hAnsi="Times New Roman"/>
          <w:b/>
          <w:color w:val="000000"/>
          <w:sz w:val="28"/>
        </w:rPr>
        <w:t>в 6 классе: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уметь осуществлять робототехнические проекты;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презентовать изделие;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E144CD" w:rsidRDefault="005518F1">
      <w:pPr>
        <w:spacing w:after="0"/>
        <w:ind w:left="120"/>
      </w:pPr>
      <w:bookmarkStart w:id="16" w:name="block-42915649"/>
      <w:bookmarkEnd w:id="12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144CD" w:rsidRPr="00BE1E8F" w:rsidRDefault="00E144CD" w:rsidP="00BE1E8F">
      <w:pPr>
        <w:spacing w:after="0"/>
        <w:sectPr w:rsidR="00E144CD" w:rsidRPr="00BE1E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4CD" w:rsidRDefault="005518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E144C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4CD" w:rsidRDefault="00E14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4CD" w:rsidRDefault="00E144C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4CD" w:rsidRDefault="00E144CD"/>
        </w:tc>
      </w:tr>
      <w:tr w:rsidR="00E144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Машины и </w:t>
            </w:r>
            <w:proofErr w:type="spellStart"/>
            <w:r w:rsidRPr="005518F1"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gramStart"/>
            <w:r w:rsidRPr="005518F1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5518F1">
              <w:rPr>
                <w:rFonts w:ascii="Times New Roman" w:hAnsi="Times New Roman"/>
                <w:color w:val="000000"/>
                <w:sz w:val="24"/>
              </w:rPr>
              <w:t>ерспективы</w:t>
            </w:r>
            <w:proofErr w:type="spellEnd"/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4CD" w:rsidRDefault="00E144CD"/>
        </w:tc>
      </w:tr>
      <w:tr w:rsidR="00E144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4CD" w:rsidRDefault="00E144CD"/>
        </w:tc>
      </w:tr>
      <w:tr w:rsidR="00E144CD" w:rsidRPr="005518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518F1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4CD" w:rsidRDefault="00E144CD"/>
        </w:tc>
      </w:tr>
      <w:tr w:rsidR="00E144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4CD" w:rsidRDefault="00E144CD"/>
        </w:tc>
      </w:tr>
      <w:tr w:rsidR="00E14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/>
        </w:tc>
      </w:tr>
    </w:tbl>
    <w:p w:rsidR="00E144CD" w:rsidRDefault="00E144CD">
      <w:pPr>
        <w:sectPr w:rsidR="00E14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4CD" w:rsidRDefault="00E144CD">
      <w:pPr>
        <w:sectPr w:rsidR="00E14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4CD" w:rsidRPr="00BE1E8F" w:rsidRDefault="005518F1">
      <w:pPr>
        <w:spacing w:after="0"/>
        <w:ind w:left="120"/>
      </w:pPr>
      <w:bookmarkStart w:id="17" w:name="block-42915651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  <w:r w:rsidR="00BE1E8F">
        <w:rPr>
          <w:rFonts w:ascii="Times New Roman" w:hAnsi="Times New Roman"/>
          <w:b/>
          <w:color w:val="000000"/>
          <w:sz w:val="28"/>
        </w:rPr>
        <w:t xml:space="preserve"> Поурочное планирование.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E144C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4CD" w:rsidRDefault="00E14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4CD" w:rsidRDefault="00E144C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4CD" w:rsidRDefault="00E14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4CD" w:rsidRDefault="00E144CD"/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Технологические операции: резание, </w:t>
            </w:r>
            <w:proofErr w:type="gramStart"/>
            <w:r w:rsidRPr="005518F1">
              <w:rPr>
                <w:rFonts w:ascii="Times New Roman" w:hAnsi="Times New Roman"/>
                <w:color w:val="000000"/>
                <w:sz w:val="24"/>
              </w:rPr>
              <w:t>гибка</w:t>
            </w:r>
            <w:proofErr w:type="gramEnd"/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материалы. Сравнение свой</w:t>
            </w:r>
            <w:proofErr w:type="gramStart"/>
            <w:r w:rsidRPr="005518F1">
              <w:rPr>
                <w:rFonts w:ascii="Times New Roman" w:hAnsi="Times New Roman"/>
                <w:color w:val="000000"/>
                <w:sz w:val="24"/>
              </w:rPr>
              <w:t>ств тк</w:t>
            </w:r>
            <w:proofErr w:type="gramEnd"/>
            <w:r w:rsidRPr="005518F1">
              <w:rPr>
                <w:rFonts w:ascii="Times New Roman" w:hAnsi="Times New Roman"/>
                <w:color w:val="000000"/>
                <w:sz w:val="24"/>
              </w:rPr>
              <w:t>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Выбор ткани для швейного изделия (одежды) с учетом его эксплуатации. </w:t>
            </w:r>
            <w:r w:rsidRPr="005518F1"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Защита проекта «Изделие из </w:t>
            </w:r>
            <w:r w:rsidRPr="005518F1">
              <w:rPr>
                <w:rFonts w:ascii="Times New Roman" w:hAnsi="Times New Roman"/>
                <w:color w:val="000000"/>
                <w:sz w:val="24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5518F1">
              <w:rPr>
                <w:rFonts w:ascii="Times New Roman" w:hAnsi="Times New Roman"/>
                <w:color w:val="000000"/>
                <w:sz w:val="24"/>
              </w:rPr>
              <w:t>мобильный</w:t>
            </w:r>
            <w:proofErr w:type="gramEnd"/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518F1"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518F1"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4CD" w:rsidRDefault="00E144CD"/>
        </w:tc>
      </w:tr>
    </w:tbl>
    <w:p w:rsidR="00E144CD" w:rsidRDefault="00E144CD">
      <w:pPr>
        <w:sectPr w:rsidR="00E14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4CD" w:rsidRDefault="00E144CD">
      <w:pPr>
        <w:sectPr w:rsidR="00E14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4CD" w:rsidRPr="00BE1E8F" w:rsidRDefault="005518F1">
      <w:pPr>
        <w:spacing w:after="0"/>
        <w:ind w:left="120"/>
      </w:pPr>
      <w:bookmarkStart w:id="18" w:name="block-42915656"/>
      <w:bookmarkEnd w:id="17"/>
      <w:r w:rsidRPr="00BE1E8F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144CD" w:rsidRDefault="005518F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144CD" w:rsidRDefault="00E144CD">
      <w:pPr>
        <w:spacing w:after="0" w:line="480" w:lineRule="auto"/>
        <w:ind w:left="120"/>
      </w:pPr>
    </w:p>
    <w:p w:rsidR="00E144CD" w:rsidRDefault="00E144CD">
      <w:pPr>
        <w:spacing w:after="0" w:line="480" w:lineRule="auto"/>
        <w:ind w:left="120"/>
      </w:pPr>
    </w:p>
    <w:p w:rsidR="00E144CD" w:rsidRDefault="00E144CD">
      <w:pPr>
        <w:spacing w:after="0"/>
        <w:ind w:left="120"/>
      </w:pPr>
    </w:p>
    <w:p w:rsidR="00E144CD" w:rsidRDefault="005518F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144CD" w:rsidRPr="005518F1" w:rsidRDefault="005518F1">
      <w:pPr>
        <w:spacing w:after="0" w:line="480" w:lineRule="auto"/>
        <w:ind w:left="120"/>
      </w:pPr>
      <w:bookmarkStart w:id="19" w:name="bb79c701-a50b-4369-a44e-ca027f95a753"/>
      <w:r w:rsidRPr="005518F1">
        <w:rPr>
          <w:rFonts w:ascii="Times New Roman" w:hAnsi="Times New Roman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5518F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5518F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5518F1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5518F1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5518F1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5518F1">
        <w:rPr>
          <w:rFonts w:ascii="Times New Roman" w:hAnsi="Times New Roman"/>
          <w:color w:val="000000"/>
          <w:sz w:val="28"/>
        </w:rPr>
        <w:t xml:space="preserve">. </w:t>
      </w:r>
      <w:bookmarkEnd w:id="19"/>
    </w:p>
    <w:p w:rsidR="00E144CD" w:rsidRPr="005518F1" w:rsidRDefault="00E144CD">
      <w:pPr>
        <w:spacing w:after="0"/>
        <w:ind w:left="120"/>
      </w:pPr>
    </w:p>
    <w:p w:rsidR="00E144CD" w:rsidRPr="005518F1" w:rsidRDefault="005518F1">
      <w:pPr>
        <w:spacing w:after="0" w:line="480" w:lineRule="auto"/>
        <w:ind w:left="120"/>
      </w:pPr>
      <w:r w:rsidRPr="005518F1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144CD" w:rsidRPr="005518F1" w:rsidRDefault="00E144CD">
      <w:pPr>
        <w:spacing w:after="0" w:line="480" w:lineRule="auto"/>
        <w:ind w:left="120"/>
      </w:pPr>
    </w:p>
    <w:p w:rsidR="00E144CD" w:rsidRPr="005518F1" w:rsidRDefault="00E144CD">
      <w:pPr>
        <w:sectPr w:rsidR="00E144CD" w:rsidRPr="005518F1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5518F1" w:rsidRPr="005518F1" w:rsidRDefault="005518F1"/>
    <w:sectPr w:rsidR="005518F1" w:rsidRPr="005518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4CD"/>
    <w:rsid w:val="005518F1"/>
    <w:rsid w:val="0092016E"/>
    <w:rsid w:val="00BE1E8F"/>
    <w:rsid w:val="00E1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5121</Words>
  <Characters>29192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2024-09-10T16:58:00Z</dcterms:created>
  <dcterms:modified xsi:type="dcterms:W3CDTF">2024-09-10T16:58:00Z</dcterms:modified>
</cp:coreProperties>
</file>