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F" w:rsidRDefault="00AD510F" w:rsidP="00AD510F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83C66">
        <w:rPr>
          <w:rFonts w:ascii="Times New Roman" w:hAnsi="Times New Roman" w:cs="Times New Roman"/>
          <w:sz w:val="24"/>
          <w:szCs w:val="24"/>
        </w:rPr>
        <w:t>Кировское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AD510F" w:rsidRPr="00883C66" w:rsidRDefault="00AD510F" w:rsidP="00AD510F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школа с углубленным изучением отдельных предметов пгт Пижанка»</w:t>
      </w:r>
    </w:p>
    <w:p w:rsidR="00AD510F" w:rsidRDefault="00AD510F" w:rsidP="00AD510F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AD510F" w:rsidRPr="00883C66" w:rsidRDefault="00AD510F" w:rsidP="00AD510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r w:rsidRPr="00AD510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Согласовано       </w:t>
      </w:r>
      <w:r w:rsidRPr="00AD510F">
        <w:rPr>
          <w:rFonts w:ascii="Times New Roman" w:hAnsi="Times New Roman" w:cs="Times New Roman"/>
          <w:b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>Утверждено</w:t>
      </w:r>
    </w:p>
    <w:p w:rsidR="00AD510F" w:rsidRDefault="00AD510F" w:rsidP="00AD510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заседании  ШМО                                     заместитель директора                      приказом директора</w:t>
      </w:r>
    </w:p>
    <w:p w:rsidR="00AD510F" w:rsidRDefault="00AD510F" w:rsidP="00AD510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учителей  русского языка и литературы        по УВР                                                КОГОБУ СШ с УИОП пгт Пижанка</w:t>
      </w:r>
    </w:p>
    <w:p w:rsidR="00AD510F" w:rsidRDefault="00AD510F" w:rsidP="00AD510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Протокол № 1 от </w:t>
      </w:r>
      <w:r w:rsidRPr="00096C36">
        <w:rPr>
          <w:rFonts w:ascii="Times New Roman" w:hAnsi="Times New Roman" w:cs="Times New Roman"/>
          <w:sz w:val="20"/>
          <w:szCs w:val="20"/>
        </w:rPr>
        <w:t xml:space="preserve">28 </w:t>
      </w:r>
      <w:r>
        <w:rPr>
          <w:rFonts w:ascii="Times New Roman" w:hAnsi="Times New Roman" w:cs="Times New Roman"/>
          <w:sz w:val="20"/>
          <w:szCs w:val="20"/>
        </w:rPr>
        <w:t>августа 202</w:t>
      </w:r>
      <w:r w:rsidRPr="00096C36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года          __________ И.В. Бухарина               «Об утверждении образовательных программ</w:t>
      </w:r>
    </w:p>
    <w:p w:rsidR="00AD510F" w:rsidRDefault="00AD510F" w:rsidP="00AD510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  Л.П. Манина                                                                        и планов на 202</w:t>
      </w:r>
      <w:r w:rsidRPr="00096C36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-202</w:t>
      </w:r>
      <w:r w:rsidRPr="00096C36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учебный год»</w:t>
      </w:r>
    </w:p>
    <w:p w:rsidR="00AD510F" w:rsidRPr="00883C66" w:rsidRDefault="00AD510F" w:rsidP="00AD510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от 0</w:t>
      </w:r>
      <w:r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</w:rPr>
        <w:t>.09.202</w:t>
      </w:r>
      <w:r>
        <w:rPr>
          <w:rFonts w:ascii="Times New Roman" w:hAnsi="Times New Roman" w:cs="Times New Roman"/>
          <w:sz w:val="20"/>
          <w:szCs w:val="20"/>
          <w:lang w:val="en-US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   № 1-ОД</w:t>
      </w:r>
    </w:p>
    <w:p w:rsidR="00AD510F" w:rsidRDefault="00AD510F" w:rsidP="00AD510F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4E2B63" w:rsidRPr="00F07F02" w:rsidRDefault="004E2B63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2B63" w:rsidRPr="008031F9" w:rsidRDefault="00AD510F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П</w:t>
      </w:r>
      <w:r w:rsidR="004E2B63" w:rsidRPr="008031F9">
        <w:rPr>
          <w:rFonts w:ascii="Times New Roman" w:hAnsi="Times New Roman" w:cs="Times New Roman"/>
          <w:b/>
          <w:sz w:val="32"/>
          <w:szCs w:val="32"/>
          <w:lang w:val="ru-RU"/>
        </w:rPr>
        <w:t>рограмма</w:t>
      </w:r>
    </w:p>
    <w:p w:rsidR="007F155D" w:rsidRPr="008031F9" w:rsidRDefault="004E2B63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8031F9">
        <w:rPr>
          <w:rFonts w:ascii="Times New Roman" w:hAnsi="Times New Roman" w:cs="Times New Roman"/>
          <w:sz w:val="32"/>
          <w:szCs w:val="32"/>
          <w:lang w:val="ru-RU"/>
        </w:rPr>
        <w:t>по учебному курсу «Русская словесность»</w:t>
      </w:r>
      <w:r w:rsidR="007F155D" w:rsidRPr="008031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</w:p>
    <w:p w:rsidR="004E2B63" w:rsidRPr="008031F9" w:rsidRDefault="007F155D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8031F9">
        <w:rPr>
          <w:rFonts w:ascii="Times New Roman" w:hAnsi="Times New Roman" w:cs="Times New Roman"/>
          <w:sz w:val="32"/>
          <w:szCs w:val="32"/>
          <w:lang w:val="ru-RU"/>
        </w:rPr>
        <w:t>(предметная область «</w:t>
      </w:r>
      <w:r w:rsidR="00EF428D" w:rsidRPr="008031F9">
        <w:rPr>
          <w:rFonts w:ascii="Times New Roman" w:hAnsi="Times New Roman" w:cs="Times New Roman"/>
          <w:sz w:val="32"/>
          <w:szCs w:val="32"/>
          <w:lang w:val="ru-RU"/>
        </w:rPr>
        <w:t>Русский язык и литература</w:t>
      </w:r>
      <w:r w:rsidRPr="008031F9">
        <w:rPr>
          <w:rFonts w:ascii="Times New Roman" w:hAnsi="Times New Roman" w:cs="Times New Roman"/>
          <w:sz w:val="32"/>
          <w:szCs w:val="32"/>
          <w:lang w:val="ru-RU"/>
        </w:rPr>
        <w:t>»)</w:t>
      </w:r>
    </w:p>
    <w:p w:rsidR="007F155D" w:rsidRPr="008031F9" w:rsidRDefault="004E2B63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8031F9">
        <w:rPr>
          <w:rFonts w:ascii="Times New Roman" w:hAnsi="Times New Roman" w:cs="Times New Roman"/>
          <w:sz w:val="32"/>
          <w:szCs w:val="32"/>
          <w:lang w:val="ru-RU"/>
        </w:rPr>
        <w:t xml:space="preserve">для образовательных организаций, </w:t>
      </w:r>
    </w:p>
    <w:p w:rsidR="004E2B63" w:rsidRPr="008031F9" w:rsidRDefault="004E2B63" w:rsidP="00F07F02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spacing w:val="-2"/>
          <w:sz w:val="32"/>
          <w:szCs w:val="32"/>
          <w:lang w:val="ru-RU"/>
        </w:rPr>
      </w:pPr>
      <w:r w:rsidRPr="008031F9">
        <w:rPr>
          <w:rFonts w:ascii="Times New Roman" w:hAnsi="Times New Roman" w:cs="Times New Roman"/>
          <w:sz w:val="32"/>
          <w:szCs w:val="32"/>
          <w:lang w:val="ru-RU"/>
        </w:rPr>
        <w:t>реализующих программы основного общего образования</w:t>
      </w:r>
    </w:p>
    <w:p w:rsidR="004E2B63" w:rsidRDefault="004E2B63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AD510F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  <w:r>
        <w:rPr>
          <w:rFonts w:ascii="Times New Roman" w:hAnsi="Times New Roman" w:cs="Times New Roman"/>
          <w:spacing w:val="-2"/>
          <w:lang w:val="ru-RU"/>
        </w:rPr>
        <w:t xml:space="preserve">                                             </w:t>
      </w:r>
    </w:p>
    <w:p w:rsidR="002D7907" w:rsidRPr="00AD510F" w:rsidRDefault="00AD510F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b/>
          <w:spacing w:val="-2"/>
          <w:sz w:val="36"/>
          <w:szCs w:val="36"/>
          <w:lang w:val="ru-RU"/>
        </w:rPr>
      </w:pPr>
      <w:r w:rsidRPr="003A04B0">
        <w:rPr>
          <w:rFonts w:ascii="Times New Roman" w:hAnsi="Times New Roman" w:cs="Times New Roman"/>
          <w:b/>
          <w:spacing w:val="-2"/>
          <w:sz w:val="36"/>
          <w:szCs w:val="36"/>
          <w:lang w:val="ru-RU"/>
        </w:rPr>
        <w:t xml:space="preserve">                                   </w:t>
      </w:r>
      <w:r>
        <w:rPr>
          <w:rFonts w:ascii="Times New Roman" w:hAnsi="Times New Roman" w:cs="Times New Roman"/>
          <w:b/>
          <w:spacing w:val="-2"/>
          <w:sz w:val="36"/>
          <w:szCs w:val="36"/>
          <w:lang w:val="ru-RU"/>
        </w:rPr>
        <w:t xml:space="preserve">        </w:t>
      </w:r>
      <w:r w:rsidRPr="003A04B0">
        <w:rPr>
          <w:rFonts w:ascii="Times New Roman" w:hAnsi="Times New Roman" w:cs="Times New Roman"/>
          <w:b/>
          <w:spacing w:val="-2"/>
          <w:sz w:val="36"/>
          <w:szCs w:val="36"/>
          <w:lang w:val="ru-RU"/>
        </w:rPr>
        <w:t xml:space="preserve"> </w:t>
      </w:r>
      <w:r w:rsidRPr="00AD510F">
        <w:rPr>
          <w:rFonts w:ascii="Times New Roman" w:hAnsi="Times New Roman" w:cs="Times New Roman"/>
          <w:b/>
          <w:spacing w:val="-2"/>
          <w:sz w:val="36"/>
          <w:szCs w:val="36"/>
          <w:lang w:val="ru-RU"/>
        </w:rPr>
        <w:t>7 класс</w:t>
      </w:r>
    </w:p>
    <w:p w:rsidR="00AD510F" w:rsidRPr="00AD510F" w:rsidRDefault="00AD510F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  <w:r w:rsidRPr="003A04B0">
        <w:rPr>
          <w:rFonts w:ascii="Times New Roman" w:hAnsi="Times New Roman" w:cs="Times New Roman"/>
          <w:spacing w:val="-2"/>
          <w:lang w:val="ru-RU"/>
        </w:rPr>
        <w:t xml:space="preserve">                                                                 </w:t>
      </w: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Default="002D7907" w:rsidP="008031F9">
      <w:pPr>
        <w:pStyle w:val="NoParagraphStyle"/>
        <w:spacing w:line="276" w:lineRule="auto"/>
        <w:jc w:val="both"/>
        <w:rPr>
          <w:rFonts w:ascii="Times New Roman" w:hAnsi="Times New Roman" w:cs="Times New Roman"/>
          <w:spacing w:val="-2"/>
          <w:lang w:val="ru-RU"/>
        </w:rPr>
      </w:pPr>
    </w:p>
    <w:p w:rsidR="002D7907" w:rsidRPr="00F07F02" w:rsidRDefault="002D7907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4E2B63" w:rsidRPr="00F07F02" w:rsidRDefault="004E2B63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Нормативную правовую основу настоящей примерной программы по учебному курсу «Русская словесность» </w:t>
      </w:r>
      <w:r w:rsidR="00EF428D">
        <w:rPr>
          <w:rFonts w:ascii="Times New Roman" w:hAnsi="Times New Roman" w:cs="Times New Roman"/>
          <w:lang w:val="ru-RU"/>
        </w:rPr>
        <w:t xml:space="preserve">(предметная область «Русский язык и литература» </w:t>
      </w:r>
      <w:r w:rsidRPr="00F07F02">
        <w:rPr>
          <w:rFonts w:ascii="Times New Roman" w:hAnsi="Times New Roman" w:cs="Times New Roman"/>
          <w:lang w:val="ru-RU"/>
        </w:rPr>
        <w:t xml:space="preserve">составляют следующие документы: Федеральный закон от 29 декабря 2012 г. № 273-ФЗ «Об образовании в Российской Федерации» (далее – Федеральный закон об образовании);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1577). </w:t>
      </w:r>
    </w:p>
    <w:p w:rsidR="004E2B63" w:rsidRPr="00F07F02" w:rsidRDefault="004E2B63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Программа включает пояснительную записку, в которой раскрываются цели изучения учебного курса «Русская словесность», даётся общая характеристика курса, определяется место учебного курса «Русская словесность» в учебном плане, раскрываются основные подходы к отбору содержания курса. Программа устанавливает требования к результатам освоения основной образовательной программы основного общего образования </w:t>
      </w:r>
      <w:r w:rsidR="00EF428D">
        <w:rPr>
          <w:rFonts w:ascii="Times New Roman" w:hAnsi="Times New Roman" w:cs="Times New Roman"/>
          <w:lang w:val="ru-RU"/>
        </w:rPr>
        <w:t>предметной</w:t>
      </w:r>
      <w:r w:rsidRPr="00F07F02">
        <w:rPr>
          <w:rFonts w:ascii="Times New Roman" w:hAnsi="Times New Roman" w:cs="Times New Roman"/>
          <w:lang w:val="ru-RU"/>
        </w:rPr>
        <w:t xml:space="preserve"> области «Русский язык и литература» на личностном, метапредметном и предметном уровнях, примерное содержание учебного курса «Русская словесность». 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курса «Русская словесность».</w:t>
      </w:r>
    </w:p>
    <w:p w:rsidR="004E2B63" w:rsidRPr="00F07F02" w:rsidRDefault="004E2B63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spacing w:val="-2"/>
          <w:lang w:val="ru-RU"/>
        </w:rPr>
      </w:pPr>
    </w:p>
    <w:p w:rsidR="00F07F02" w:rsidRPr="00F07F02" w:rsidRDefault="00F07F02" w:rsidP="00F07F02">
      <w:pPr>
        <w:pStyle w:val="NoParagraphStyle"/>
        <w:spacing w:before="113" w:line="276" w:lineRule="auto"/>
        <w:ind w:firstLine="283"/>
        <w:jc w:val="center"/>
        <w:rPr>
          <w:rFonts w:ascii="Times New Roman" w:hAnsi="Times New Roman" w:cs="Times New Roman"/>
          <w:i/>
          <w:iCs/>
          <w:lang w:val="ru-RU"/>
        </w:rPr>
      </w:pPr>
    </w:p>
    <w:p w:rsidR="00F07F02" w:rsidRPr="00F07F02" w:rsidRDefault="00F07F02" w:rsidP="00F07F02">
      <w:pPr>
        <w:pStyle w:val="NoParagraphStyle"/>
        <w:spacing w:before="113" w:line="276" w:lineRule="auto"/>
        <w:ind w:firstLine="283"/>
        <w:jc w:val="center"/>
        <w:rPr>
          <w:rFonts w:ascii="Times New Roman" w:hAnsi="Times New Roman" w:cs="Times New Roman"/>
          <w:b/>
          <w:iCs/>
          <w:lang w:val="ru-RU"/>
        </w:rPr>
      </w:pPr>
      <w:r w:rsidRPr="00F07F02">
        <w:rPr>
          <w:rFonts w:ascii="Times New Roman" w:hAnsi="Times New Roman" w:cs="Times New Roman"/>
          <w:b/>
          <w:iCs/>
          <w:lang w:val="ru-RU"/>
        </w:rPr>
        <w:t>Пояснительная записка</w:t>
      </w:r>
    </w:p>
    <w:p w:rsidR="00F07F02" w:rsidRPr="00F07F02" w:rsidRDefault="00F07F02" w:rsidP="00F07F02">
      <w:pPr>
        <w:pStyle w:val="NoParagraphStyle"/>
        <w:spacing w:before="113" w:line="276" w:lineRule="auto"/>
        <w:ind w:firstLine="283"/>
        <w:rPr>
          <w:rFonts w:ascii="Times New Roman" w:hAnsi="Times New Roman" w:cs="Times New Roman"/>
          <w:i/>
          <w:lang w:val="ru-RU"/>
        </w:rPr>
      </w:pPr>
      <w:r w:rsidRPr="00F07F02">
        <w:rPr>
          <w:rFonts w:ascii="Times New Roman" w:hAnsi="Times New Roman" w:cs="Times New Roman"/>
          <w:i/>
          <w:lang w:val="ru-RU"/>
        </w:rPr>
        <w:t xml:space="preserve">Цели изучения учебного курса «Русская словесность» </w:t>
      </w:r>
    </w:p>
    <w:p w:rsidR="00F07F02" w:rsidRDefault="00F07F02" w:rsidP="00F07F02">
      <w:pPr>
        <w:pStyle w:val="NoParagraphStyle"/>
        <w:spacing w:before="113"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Программа учебного </w:t>
      </w:r>
      <w:r>
        <w:rPr>
          <w:rFonts w:ascii="Times New Roman" w:hAnsi="Times New Roman" w:cs="Times New Roman"/>
          <w:lang w:val="ru-RU"/>
        </w:rPr>
        <w:t xml:space="preserve">курса </w:t>
      </w:r>
      <w:r w:rsidRPr="00F07F02">
        <w:rPr>
          <w:rFonts w:ascii="Times New Roman" w:hAnsi="Times New Roman" w:cs="Times New Roman"/>
          <w:lang w:val="ru-RU"/>
        </w:rPr>
        <w:t>«Русск</w:t>
      </w:r>
      <w:r>
        <w:rPr>
          <w:rFonts w:ascii="Times New Roman" w:hAnsi="Times New Roman" w:cs="Times New Roman"/>
          <w:lang w:val="ru-RU"/>
        </w:rPr>
        <w:t>ая словесность</w:t>
      </w:r>
      <w:r w:rsidRPr="00F07F02">
        <w:rPr>
          <w:rFonts w:ascii="Times New Roman" w:hAnsi="Times New Roman" w:cs="Times New Roman"/>
          <w:lang w:val="ru-RU"/>
        </w:rPr>
        <w:t>» разработана для образовательных организаций, реализующих наряду с обязательным курсом русского языка</w:t>
      </w:r>
      <w:r>
        <w:rPr>
          <w:rFonts w:ascii="Times New Roman" w:hAnsi="Times New Roman" w:cs="Times New Roman"/>
          <w:lang w:val="ru-RU"/>
        </w:rPr>
        <w:t xml:space="preserve"> и литературы</w:t>
      </w:r>
      <w:r w:rsidRPr="00F07F02">
        <w:rPr>
          <w:rFonts w:ascii="Times New Roman" w:hAnsi="Times New Roman" w:cs="Times New Roman"/>
          <w:lang w:val="ru-RU"/>
        </w:rPr>
        <w:t xml:space="preserve">‚ изучение </w:t>
      </w:r>
      <w:r>
        <w:rPr>
          <w:rFonts w:ascii="Times New Roman" w:hAnsi="Times New Roman" w:cs="Times New Roman"/>
          <w:lang w:val="ru-RU"/>
        </w:rPr>
        <w:t>основ русской словесности</w:t>
      </w:r>
      <w:r w:rsidRPr="00F07F02">
        <w:rPr>
          <w:rFonts w:ascii="Times New Roman" w:hAnsi="Times New Roman" w:cs="Times New Roman"/>
          <w:lang w:val="ru-RU"/>
        </w:rPr>
        <w:t>. Содержание программы ориентировано на сопровождение и поддержку основного курса русского языка</w:t>
      </w:r>
      <w:r>
        <w:rPr>
          <w:rFonts w:ascii="Times New Roman" w:hAnsi="Times New Roman" w:cs="Times New Roman"/>
          <w:lang w:val="ru-RU"/>
        </w:rPr>
        <w:t xml:space="preserve"> и литературы</w:t>
      </w:r>
      <w:r w:rsidRPr="00F07F02">
        <w:rPr>
          <w:rFonts w:ascii="Times New Roman" w:hAnsi="Times New Roman" w:cs="Times New Roman"/>
          <w:lang w:val="ru-RU"/>
        </w:rPr>
        <w:t>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</w:t>
      </w:r>
      <w:r>
        <w:rPr>
          <w:rFonts w:ascii="Times New Roman" w:hAnsi="Times New Roman" w:cs="Times New Roman"/>
          <w:lang w:val="ru-RU"/>
        </w:rPr>
        <w:t xml:space="preserve"> и литературе</w:t>
      </w:r>
      <w:r w:rsidRPr="00F07F02">
        <w:rPr>
          <w:rFonts w:ascii="Times New Roman" w:hAnsi="Times New Roman" w:cs="Times New Roman"/>
          <w:lang w:val="ru-RU"/>
        </w:rPr>
        <w:t>, заданных соответствующим федеральным государственным образовательным стандартом. В то же время цели курса русско</w:t>
      </w:r>
      <w:r>
        <w:rPr>
          <w:rFonts w:ascii="Times New Roman" w:hAnsi="Times New Roman" w:cs="Times New Roman"/>
          <w:lang w:val="ru-RU"/>
        </w:rPr>
        <w:t>й словесности</w:t>
      </w:r>
      <w:r w:rsidRPr="00F07F02">
        <w:rPr>
          <w:rFonts w:ascii="Times New Roman" w:hAnsi="Times New Roman" w:cs="Times New Roman"/>
          <w:lang w:val="ru-RU"/>
        </w:rPr>
        <w:t xml:space="preserve"> в рамках </w:t>
      </w:r>
      <w:r w:rsidR="00EF428D">
        <w:rPr>
          <w:rFonts w:ascii="Times New Roman" w:hAnsi="Times New Roman" w:cs="Times New Roman"/>
          <w:lang w:val="ru-RU"/>
        </w:rPr>
        <w:t>предметной</w:t>
      </w:r>
      <w:r w:rsidRPr="00F07F02">
        <w:rPr>
          <w:rFonts w:ascii="Times New Roman" w:hAnsi="Times New Roman" w:cs="Times New Roman"/>
          <w:lang w:val="ru-RU"/>
        </w:rPr>
        <w:t xml:space="preserve"> области «Р</w:t>
      </w:r>
      <w:r>
        <w:rPr>
          <w:rFonts w:ascii="Times New Roman" w:hAnsi="Times New Roman" w:cs="Times New Roman"/>
          <w:lang w:val="ru-RU"/>
        </w:rPr>
        <w:t>усский</w:t>
      </w:r>
      <w:r w:rsidRPr="00F07F02">
        <w:rPr>
          <w:rFonts w:ascii="Times New Roman" w:hAnsi="Times New Roman" w:cs="Times New Roman"/>
          <w:lang w:val="ru-RU"/>
        </w:rPr>
        <w:t xml:space="preserve"> язык и литература» имеют свою специфику, обусловленную дополнительным, по сути дела, характером курса. В соответствии с этим в курсе русско</w:t>
      </w:r>
      <w:r>
        <w:rPr>
          <w:rFonts w:ascii="Times New Roman" w:hAnsi="Times New Roman" w:cs="Times New Roman"/>
          <w:lang w:val="ru-RU"/>
        </w:rPr>
        <w:t>й словесности</w:t>
      </w:r>
      <w:r w:rsidRPr="00F07F02">
        <w:rPr>
          <w:rFonts w:ascii="Times New Roman" w:hAnsi="Times New Roman" w:cs="Times New Roman"/>
          <w:lang w:val="ru-RU"/>
        </w:rPr>
        <w:t xml:space="preserve"> актуализируются следующие цели: </w:t>
      </w:r>
    </w:p>
    <w:p w:rsidR="00F07F02" w:rsidRPr="00F07F02" w:rsidRDefault="00F07F02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1) воспитание гражданственности и патриотизма, сознательного отношения к языку как 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F07F02" w:rsidRPr="00F07F02" w:rsidRDefault="00F07F02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2) 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07F02" w:rsidRPr="00F07F02" w:rsidRDefault="00F07F02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3) освоение знаний о русском языке, его устройстве; об особенностях функционирования русского языка в различных сферах и ситуациях общения; о 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F07F02" w:rsidRPr="00F07F02" w:rsidRDefault="00F07F02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lastRenderedPageBreak/>
        <w:t>4) формирование умений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F07F02" w:rsidRPr="00F07F02" w:rsidRDefault="004F4F80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</w:t>
      </w:r>
      <w:r w:rsidR="00F07F02" w:rsidRPr="00F07F02">
        <w:rPr>
          <w:rFonts w:ascii="Times New Roman" w:hAnsi="Times New Roman" w:cs="Times New Roman"/>
          <w:lang w:val="ru-RU"/>
        </w:rPr>
        <w:t>) воспитание духовно 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F07F02" w:rsidRPr="00F07F02" w:rsidRDefault="004F4F80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="00F07F02" w:rsidRPr="00F07F02">
        <w:rPr>
          <w:rFonts w:ascii="Times New Roman" w:hAnsi="Times New Roman" w:cs="Times New Roman"/>
          <w:lang w:val="ru-RU"/>
        </w:rPr>
        <w:t>) 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 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F07F02" w:rsidRPr="00F07F02" w:rsidRDefault="004F4F80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</w:t>
      </w:r>
      <w:r w:rsidR="00F07F02" w:rsidRPr="00F07F02">
        <w:rPr>
          <w:rFonts w:ascii="Times New Roman" w:hAnsi="Times New Roman" w:cs="Times New Roman"/>
          <w:lang w:val="ru-RU"/>
        </w:rPr>
        <w:t>) освоение знаний о русской литературе, её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F07F02" w:rsidRDefault="004F4F80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</w:t>
      </w:r>
      <w:r w:rsidR="00F07F02" w:rsidRPr="00F07F02">
        <w:rPr>
          <w:rFonts w:ascii="Times New Roman" w:hAnsi="Times New Roman" w:cs="Times New Roman"/>
          <w:lang w:val="ru-RU"/>
        </w:rPr>
        <w:t>) 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4F4F80" w:rsidRDefault="004F4F80" w:rsidP="004F4F80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</w:p>
    <w:p w:rsidR="004F4F80" w:rsidRPr="004F4F80" w:rsidRDefault="004F4F80" w:rsidP="004F4F80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i/>
          <w:lang w:val="ru-RU"/>
        </w:rPr>
      </w:pPr>
      <w:r w:rsidRPr="004F4F80">
        <w:rPr>
          <w:rFonts w:ascii="Times New Roman" w:hAnsi="Times New Roman" w:cs="Times New Roman"/>
          <w:i/>
          <w:lang w:val="ru-RU"/>
        </w:rPr>
        <w:t>Место учебного предмета «Русск</w:t>
      </w:r>
      <w:r>
        <w:rPr>
          <w:rFonts w:ascii="Times New Roman" w:hAnsi="Times New Roman" w:cs="Times New Roman"/>
          <w:i/>
          <w:lang w:val="ru-RU"/>
        </w:rPr>
        <w:t>ая словесность</w:t>
      </w:r>
      <w:r w:rsidRPr="004F4F80">
        <w:rPr>
          <w:rFonts w:ascii="Times New Roman" w:hAnsi="Times New Roman" w:cs="Times New Roman"/>
          <w:i/>
          <w:lang w:val="ru-RU"/>
        </w:rPr>
        <w:t xml:space="preserve">» в учебном плане </w:t>
      </w:r>
    </w:p>
    <w:p w:rsidR="004F4F80" w:rsidRPr="004F4F80" w:rsidRDefault="004F4F80" w:rsidP="004F4F80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 w:rsidRPr="004F4F80">
        <w:rPr>
          <w:rFonts w:ascii="Times New Roman" w:hAnsi="Times New Roman" w:cs="Times New Roman"/>
          <w:lang w:val="ru-RU"/>
        </w:rPr>
        <w:t xml:space="preserve">Программа по </w:t>
      </w:r>
      <w:r>
        <w:rPr>
          <w:rFonts w:ascii="Times New Roman" w:hAnsi="Times New Roman" w:cs="Times New Roman"/>
          <w:lang w:val="ru-RU"/>
        </w:rPr>
        <w:t xml:space="preserve">курсу </w:t>
      </w:r>
      <w:r w:rsidRPr="004F4F80">
        <w:rPr>
          <w:rFonts w:ascii="Times New Roman" w:hAnsi="Times New Roman" w:cs="Times New Roman"/>
          <w:lang w:val="ru-RU"/>
        </w:rPr>
        <w:t>русско</w:t>
      </w:r>
      <w:r>
        <w:rPr>
          <w:rFonts w:ascii="Times New Roman" w:hAnsi="Times New Roman" w:cs="Times New Roman"/>
          <w:lang w:val="ru-RU"/>
        </w:rPr>
        <w:t>й словесности</w:t>
      </w:r>
      <w:r w:rsidRPr="004F4F80">
        <w:rPr>
          <w:rFonts w:ascii="Times New Roman" w:hAnsi="Times New Roman" w:cs="Times New Roman"/>
          <w:lang w:val="ru-RU"/>
        </w:rPr>
        <w:t xml:space="preserve">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рассчитана на общую учебную нагрузку в объеме </w:t>
      </w:r>
      <w:r>
        <w:rPr>
          <w:rFonts w:ascii="Times New Roman" w:hAnsi="Times New Roman" w:cs="Times New Roman"/>
          <w:lang w:val="ru-RU"/>
        </w:rPr>
        <w:t>340</w:t>
      </w:r>
      <w:r w:rsidRPr="004F4F80">
        <w:rPr>
          <w:rFonts w:ascii="Times New Roman" w:hAnsi="Times New Roman" w:cs="Times New Roman"/>
          <w:lang w:val="ru-RU"/>
        </w:rPr>
        <w:t xml:space="preserve"> часов.</w:t>
      </w:r>
    </w:p>
    <w:p w:rsidR="00F07F02" w:rsidRDefault="004F4F80" w:rsidP="00F07F02">
      <w:pPr>
        <w:pStyle w:val="NoParagraphStyle"/>
        <w:spacing w:before="113" w:line="276" w:lineRule="auto"/>
        <w:ind w:firstLine="283"/>
        <w:jc w:val="both"/>
        <w:rPr>
          <w:rFonts w:ascii="Times New Roman" w:hAnsi="Times New Roman" w:cs="Times New Roman"/>
          <w:i/>
          <w:lang w:val="ru-RU"/>
        </w:rPr>
      </w:pPr>
      <w:r w:rsidRPr="00B67893">
        <w:rPr>
          <w:rFonts w:ascii="Times New Roman" w:hAnsi="Times New Roman" w:cs="Times New Roman"/>
          <w:i/>
          <w:lang w:val="ru-RU"/>
        </w:rPr>
        <w:t xml:space="preserve">Общая характеристика учебного </w:t>
      </w:r>
      <w:r w:rsidR="00B67893" w:rsidRPr="00B67893">
        <w:rPr>
          <w:rFonts w:ascii="Times New Roman" w:hAnsi="Times New Roman" w:cs="Times New Roman"/>
          <w:i/>
          <w:lang w:val="ru-RU"/>
        </w:rPr>
        <w:t>курса</w:t>
      </w:r>
      <w:r w:rsidRPr="00B67893">
        <w:rPr>
          <w:rFonts w:ascii="Times New Roman" w:hAnsi="Times New Roman" w:cs="Times New Roman"/>
          <w:i/>
          <w:lang w:val="ru-RU"/>
        </w:rPr>
        <w:t xml:space="preserve"> «Русск</w:t>
      </w:r>
      <w:r w:rsidR="00B67893" w:rsidRPr="00B67893">
        <w:rPr>
          <w:rFonts w:ascii="Times New Roman" w:hAnsi="Times New Roman" w:cs="Times New Roman"/>
          <w:i/>
          <w:lang w:val="ru-RU"/>
        </w:rPr>
        <w:t>ая словесность</w:t>
      </w:r>
      <w:r w:rsidRPr="00B67893">
        <w:rPr>
          <w:rFonts w:ascii="Times New Roman" w:hAnsi="Times New Roman" w:cs="Times New Roman"/>
          <w:i/>
          <w:lang w:val="ru-RU"/>
        </w:rPr>
        <w:t>»</w:t>
      </w:r>
    </w:p>
    <w:p w:rsidR="00B67893" w:rsidRPr="00F07F02" w:rsidRDefault="00B67893" w:rsidP="00B67893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Программа по основам русской словесности для 5—9 классов соотнесена с </w:t>
      </w:r>
      <w:r>
        <w:rPr>
          <w:rFonts w:ascii="Times New Roman" w:hAnsi="Times New Roman" w:cs="Times New Roman"/>
          <w:lang w:val="ru-RU"/>
        </w:rPr>
        <w:t xml:space="preserve">обязательными к изучению </w:t>
      </w:r>
      <w:r w:rsidRPr="00F07F02">
        <w:rPr>
          <w:rFonts w:ascii="Times New Roman" w:hAnsi="Times New Roman" w:cs="Times New Roman"/>
          <w:lang w:val="ru-RU"/>
        </w:rPr>
        <w:t xml:space="preserve">программами по русскому языку и литературе. Вместе с тем в данной программе осуществляется </w:t>
      </w:r>
      <w:r>
        <w:rPr>
          <w:rFonts w:ascii="Times New Roman" w:hAnsi="Times New Roman" w:cs="Times New Roman"/>
          <w:lang w:val="ru-RU"/>
        </w:rPr>
        <w:t>расширение и дополнение основного курса по русскому языку и литературе</w:t>
      </w:r>
      <w:r w:rsidRPr="00F07F02">
        <w:rPr>
          <w:rFonts w:ascii="Times New Roman" w:hAnsi="Times New Roman" w:cs="Times New Roman"/>
          <w:lang w:val="ru-RU"/>
        </w:rPr>
        <w:t xml:space="preserve">. Программа </w:t>
      </w:r>
      <w:r w:rsidR="009F49F4">
        <w:rPr>
          <w:rFonts w:ascii="Times New Roman" w:hAnsi="Times New Roman" w:cs="Times New Roman"/>
          <w:lang w:val="ru-RU"/>
        </w:rPr>
        <w:t xml:space="preserve">учебного курса </w:t>
      </w:r>
      <w:r w:rsidRPr="00F07F02">
        <w:rPr>
          <w:rFonts w:ascii="Times New Roman" w:hAnsi="Times New Roman" w:cs="Times New Roman"/>
          <w:lang w:val="ru-RU"/>
        </w:rPr>
        <w:t>«Русская словесность» предлагае</w:t>
      </w:r>
      <w:r w:rsidR="009F49F4">
        <w:rPr>
          <w:rFonts w:ascii="Times New Roman" w:hAnsi="Times New Roman" w:cs="Times New Roman"/>
          <w:lang w:val="ru-RU"/>
        </w:rPr>
        <w:t>т последовательное</w:t>
      </w:r>
      <w:r w:rsidRPr="00F07F02">
        <w:rPr>
          <w:rFonts w:ascii="Times New Roman" w:hAnsi="Times New Roman" w:cs="Times New Roman"/>
          <w:lang w:val="ru-RU"/>
        </w:rPr>
        <w:t xml:space="preserve"> освоение материала от класса к классу в соот</w:t>
      </w:r>
      <w:r w:rsidRPr="00F07F02">
        <w:rPr>
          <w:rFonts w:ascii="Times New Roman" w:hAnsi="Times New Roman" w:cs="Times New Roman"/>
          <w:spacing w:val="-2"/>
          <w:lang w:val="ru-RU"/>
        </w:rPr>
        <w:t xml:space="preserve">ветствии с возрастными возможностями </w:t>
      </w:r>
      <w:r w:rsidR="009F49F4">
        <w:rPr>
          <w:rFonts w:ascii="Times New Roman" w:hAnsi="Times New Roman" w:cs="Times New Roman"/>
          <w:spacing w:val="-2"/>
          <w:lang w:val="ru-RU"/>
        </w:rPr>
        <w:t>учащихся</w:t>
      </w:r>
      <w:r w:rsidRPr="00F07F02">
        <w:rPr>
          <w:rFonts w:ascii="Times New Roman" w:hAnsi="Times New Roman" w:cs="Times New Roman"/>
          <w:spacing w:val="-2"/>
          <w:lang w:val="ru-RU"/>
        </w:rPr>
        <w:t>, с уровнем</w:t>
      </w:r>
      <w:r w:rsidRPr="00F07F02">
        <w:rPr>
          <w:rFonts w:ascii="Times New Roman" w:hAnsi="Times New Roman" w:cs="Times New Roman"/>
          <w:lang w:val="ru-RU"/>
        </w:rPr>
        <w:t xml:space="preserve"> их языкового и литературного развития. В программе выделяются два концентра: первый — начальный этап</w:t>
      </w:r>
      <w:r w:rsidR="009F49F4">
        <w:rPr>
          <w:rFonts w:ascii="Times New Roman" w:hAnsi="Times New Roman" w:cs="Times New Roman"/>
          <w:lang w:val="ru-RU"/>
        </w:rPr>
        <w:t xml:space="preserve">, первоначальные </w:t>
      </w:r>
      <w:r w:rsidRPr="00F07F02">
        <w:rPr>
          <w:rFonts w:ascii="Times New Roman" w:hAnsi="Times New Roman" w:cs="Times New Roman"/>
          <w:lang w:val="ru-RU"/>
        </w:rPr>
        <w:t>сведе</w:t>
      </w:r>
      <w:r w:rsidR="009F49F4">
        <w:rPr>
          <w:rFonts w:ascii="Times New Roman" w:hAnsi="Times New Roman" w:cs="Times New Roman"/>
          <w:lang w:val="ru-RU"/>
        </w:rPr>
        <w:t xml:space="preserve">ния о словесности (5—6 классы), и </w:t>
      </w:r>
      <w:r w:rsidRPr="00F07F02">
        <w:rPr>
          <w:rFonts w:ascii="Times New Roman" w:hAnsi="Times New Roman" w:cs="Times New Roman"/>
          <w:lang w:val="ru-RU"/>
        </w:rPr>
        <w:t xml:space="preserve">второй — </w:t>
      </w:r>
      <w:r w:rsidR="009F49F4">
        <w:rPr>
          <w:rFonts w:ascii="Times New Roman" w:hAnsi="Times New Roman" w:cs="Times New Roman"/>
          <w:lang w:val="ru-RU"/>
        </w:rPr>
        <w:t xml:space="preserve">основы </w:t>
      </w:r>
      <w:r w:rsidRPr="00F07F02">
        <w:rPr>
          <w:rFonts w:ascii="Times New Roman" w:hAnsi="Times New Roman" w:cs="Times New Roman"/>
          <w:spacing w:val="40"/>
          <w:rtl/>
          <w:lang w:bidi="ar-YE"/>
        </w:rPr>
        <w:t xml:space="preserve"> </w:t>
      </w:r>
      <w:r w:rsidRPr="00F07F02">
        <w:rPr>
          <w:rFonts w:ascii="Times New Roman" w:hAnsi="Times New Roman" w:cs="Times New Roman"/>
          <w:lang w:val="ru-RU"/>
        </w:rPr>
        <w:t>словесности, важнейшие, базовые категории искусства слова (7—9 классы).</w:t>
      </w:r>
    </w:p>
    <w:p w:rsidR="00B67893" w:rsidRPr="00F07F02" w:rsidRDefault="00B67893" w:rsidP="00B67893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Предлагаемая программа представляе</w:t>
      </w:r>
      <w:r w:rsidR="009223C9">
        <w:rPr>
          <w:rFonts w:ascii="Times New Roman" w:hAnsi="Times New Roman" w:cs="Times New Roman"/>
          <w:lang w:val="ru-RU"/>
        </w:rPr>
        <w:t>т основы русской словесности</w:t>
      </w:r>
      <w:r w:rsidRPr="00F07F02">
        <w:rPr>
          <w:rFonts w:ascii="Times New Roman" w:hAnsi="Times New Roman" w:cs="Times New Roman"/>
          <w:spacing w:val="40"/>
          <w:rtl/>
          <w:lang w:bidi="ar-YE"/>
        </w:rPr>
        <w:t>,</w:t>
      </w:r>
      <w:r w:rsidRPr="00F07F02">
        <w:rPr>
          <w:rFonts w:ascii="Times New Roman" w:hAnsi="Times New Roman" w:cs="Times New Roman"/>
          <w:lang w:val="ru-RU"/>
        </w:rPr>
        <w:t xml:space="preserve"> т. е. главны</w:t>
      </w:r>
      <w:r w:rsidR="009223C9">
        <w:rPr>
          <w:rFonts w:ascii="Times New Roman" w:hAnsi="Times New Roman" w:cs="Times New Roman"/>
          <w:lang w:val="ru-RU"/>
        </w:rPr>
        <w:t xml:space="preserve">е, исходные сведения о словесности, </w:t>
      </w:r>
      <w:r w:rsidRPr="00F07F02">
        <w:rPr>
          <w:rFonts w:ascii="Times New Roman" w:hAnsi="Times New Roman" w:cs="Times New Roman"/>
          <w:lang w:val="ru-RU"/>
        </w:rPr>
        <w:t>основные приемы словесного выражения содержания. Теоретические сведения рассматриваются в определенной системе; сущность этой системы составляет единство языка, выражающего определенное содержание, и произведения, содержание которого выражено посредством языка. Естественно, что в программу по словесности вошел ряд понятий, которые изучаются в школе в соответствии с действующими программами по литературе и русскому языку. Но это не повторение и не механическое соединение сведений, изученных на уроках русского языка и литературы, на уроках словесности осуществляется особый подход к явлениям языка и литературы, рассмотрение их в новой системе.</w:t>
      </w:r>
    </w:p>
    <w:p w:rsidR="00B67893" w:rsidRPr="00F07F02" w:rsidRDefault="00B67893" w:rsidP="00B67893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Кроме известных учащимся понятий, в программу по </w:t>
      </w:r>
      <w:r w:rsidR="009223C9">
        <w:rPr>
          <w:rFonts w:ascii="Times New Roman" w:hAnsi="Times New Roman" w:cs="Times New Roman"/>
          <w:lang w:val="ru-RU"/>
        </w:rPr>
        <w:t xml:space="preserve">курсу </w:t>
      </w:r>
      <w:r w:rsidRPr="00F07F02">
        <w:rPr>
          <w:rFonts w:ascii="Times New Roman" w:hAnsi="Times New Roman" w:cs="Times New Roman"/>
          <w:lang w:val="ru-RU"/>
        </w:rPr>
        <w:t>словесности включен ряд новых понятий. Например, понятия о словесности и ее материале, о различных видах авторского повествования, о стилизации, сказе и др. При этом особо следует отметить, что теоретические сведения служа</w:t>
      </w:r>
      <w:r w:rsidR="009223C9">
        <w:rPr>
          <w:rFonts w:ascii="Times New Roman" w:hAnsi="Times New Roman" w:cs="Times New Roman"/>
          <w:lang w:val="ru-RU"/>
        </w:rPr>
        <w:t>т инструментом</w:t>
      </w:r>
      <w:r w:rsidRPr="00F07F02">
        <w:rPr>
          <w:rFonts w:ascii="Times New Roman" w:hAnsi="Times New Roman" w:cs="Times New Roman"/>
          <w:spacing w:val="40"/>
          <w:rtl/>
          <w:lang w:bidi="ar-YE"/>
        </w:rPr>
        <w:t xml:space="preserve"> </w:t>
      </w:r>
      <w:r w:rsidRPr="00F07F02">
        <w:rPr>
          <w:rFonts w:ascii="Times New Roman" w:hAnsi="Times New Roman" w:cs="Times New Roman"/>
          <w:lang w:val="ru-RU"/>
        </w:rPr>
        <w:t xml:space="preserve">постижения смысла произведений и опыт изучения употребления </w:t>
      </w:r>
      <w:r w:rsidRPr="00F07F02">
        <w:rPr>
          <w:rFonts w:ascii="Times New Roman" w:hAnsi="Times New Roman" w:cs="Times New Roman"/>
          <w:lang w:val="ru-RU"/>
        </w:rPr>
        <w:lastRenderedPageBreak/>
        <w:t>различных средств языка в произведениях должен использоваться учениками в их собственных высказываниях.</w:t>
      </w:r>
    </w:p>
    <w:p w:rsidR="00B67893" w:rsidRPr="00F07F02" w:rsidRDefault="00B67893" w:rsidP="00B67893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 В освоении учебного </w:t>
      </w:r>
      <w:r w:rsidR="009223C9">
        <w:rPr>
          <w:rFonts w:ascii="Times New Roman" w:hAnsi="Times New Roman" w:cs="Times New Roman"/>
          <w:lang w:val="ru-RU"/>
        </w:rPr>
        <w:t>курс</w:t>
      </w:r>
      <w:r w:rsidRPr="00F07F02">
        <w:rPr>
          <w:rFonts w:ascii="Times New Roman" w:hAnsi="Times New Roman" w:cs="Times New Roman"/>
          <w:lang w:val="ru-RU"/>
        </w:rPr>
        <w:t>а «Русская словесность» учащиеся идут «от слова к словесности»: сначала рассматриваютс</w:t>
      </w:r>
      <w:r w:rsidR="009223C9">
        <w:rPr>
          <w:rFonts w:ascii="Times New Roman" w:hAnsi="Times New Roman" w:cs="Times New Roman"/>
          <w:lang w:val="ru-RU"/>
        </w:rPr>
        <w:t>я ресурсы языка</w:t>
      </w:r>
      <w:r w:rsidR="009223C9">
        <w:rPr>
          <w:rFonts w:ascii="Times New Roman" w:hAnsi="Times New Roman" w:cs="Times New Roman"/>
          <w:spacing w:val="40"/>
          <w:lang w:val="ru-RU" w:bidi="ar-YE"/>
        </w:rPr>
        <w:t xml:space="preserve">, </w:t>
      </w:r>
      <w:r w:rsidRPr="00F07F02">
        <w:rPr>
          <w:rFonts w:ascii="Times New Roman" w:hAnsi="Times New Roman" w:cs="Times New Roman"/>
          <w:lang w:val="ru-RU"/>
        </w:rPr>
        <w:t>которые позволяют ему служит</w:t>
      </w:r>
      <w:r w:rsidR="009223C9">
        <w:rPr>
          <w:rFonts w:ascii="Times New Roman" w:hAnsi="Times New Roman" w:cs="Times New Roman"/>
          <w:lang w:val="ru-RU"/>
        </w:rPr>
        <w:t xml:space="preserve">ь материалом словесности, а затем – произведение как результат употребления языка. </w:t>
      </w:r>
      <w:r w:rsidRPr="00F07F02">
        <w:rPr>
          <w:rFonts w:ascii="Times New Roman" w:hAnsi="Times New Roman" w:cs="Times New Roman"/>
          <w:lang w:val="ru-RU"/>
        </w:rPr>
        <w:t>Поэтому в каждом классе сначала изучаются свойства языка как материала словесности, а затем речь идет о произведении словесности, которое осваивается через его словесную ткань. Это естественный путь читателя: от наблюдений над языком — к смыслу, идее произведения словесности.</w:t>
      </w:r>
    </w:p>
    <w:p w:rsidR="00B67893" w:rsidRPr="00F07F02" w:rsidRDefault="00B67893" w:rsidP="00B67893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Каждый раздел программы по</w:t>
      </w:r>
      <w:r w:rsidR="009223C9">
        <w:rPr>
          <w:rFonts w:ascii="Times New Roman" w:hAnsi="Times New Roman" w:cs="Times New Roman"/>
          <w:lang w:val="ru-RU"/>
        </w:rPr>
        <w:t xml:space="preserve"> курсу </w:t>
      </w:r>
      <w:r w:rsidRPr="00F07F02">
        <w:rPr>
          <w:rFonts w:ascii="Times New Roman" w:hAnsi="Times New Roman" w:cs="Times New Roman"/>
          <w:lang w:val="ru-RU"/>
        </w:rPr>
        <w:t>словесности включает в себя не только теоретические сведения, но и перечен</w:t>
      </w:r>
      <w:r w:rsidR="009223C9">
        <w:rPr>
          <w:rFonts w:ascii="Times New Roman" w:hAnsi="Times New Roman" w:cs="Times New Roman"/>
          <w:lang w:val="ru-RU"/>
        </w:rPr>
        <w:t xml:space="preserve">ь умений, </w:t>
      </w:r>
      <w:r w:rsidRPr="00F07F02">
        <w:rPr>
          <w:rFonts w:ascii="Times New Roman" w:hAnsi="Times New Roman" w:cs="Times New Roman"/>
          <w:lang w:val="ru-RU"/>
        </w:rPr>
        <w:t>которыми должны овладеть учащиеся при изучении раздела, и некоторые виды работы над языком произведений. Практическая направленность изучения словесности</w:t>
      </w:r>
      <w:r w:rsidR="009223C9">
        <w:rPr>
          <w:rFonts w:ascii="Times New Roman" w:hAnsi="Times New Roman" w:cs="Times New Roman"/>
          <w:lang w:val="ru-RU"/>
        </w:rPr>
        <w:t xml:space="preserve"> </w:t>
      </w:r>
      <w:r w:rsidRPr="00F07F02">
        <w:rPr>
          <w:rFonts w:ascii="Times New Roman" w:hAnsi="Times New Roman" w:cs="Times New Roman"/>
          <w:lang w:val="ru-RU"/>
        </w:rPr>
        <w:t>служит</w:t>
      </w:r>
      <w:r w:rsidR="009223C9">
        <w:rPr>
          <w:rFonts w:ascii="Times New Roman" w:hAnsi="Times New Roman" w:cs="Times New Roman"/>
          <w:lang w:val="ru-RU"/>
        </w:rPr>
        <w:t xml:space="preserve"> </w:t>
      </w:r>
      <w:r w:rsidRPr="00F07F02">
        <w:rPr>
          <w:rFonts w:ascii="Times New Roman" w:hAnsi="Times New Roman" w:cs="Times New Roman"/>
          <w:lang w:val="ru-RU"/>
        </w:rPr>
        <w:t>выработке у учащихся умени</w:t>
      </w:r>
      <w:r w:rsidR="009223C9">
        <w:rPr>
          <w:rFonts w:ascii="Times New Roman" w:hAnsi="Times New Roman" w:cs="Times New Roman"/>
          <w:lang w:val="ru-RU"/>
        </w:rPr>
        <w:t xml:space="preserve">й самостоятельно постигать смысл, </w:t>
      </w:r>
      <w:r w:rsidRPr="00F07F02">
        <w:rPr>
          <w:rFonts w:ascii="Times New Roman" w:hAnsi="Times New Roman" w:cs="Times New Roman"/>
          <w:lang w:val="ru-RU"/>
        </w:rPr>
        <w:t>выраженный в тексте средствами языка, а также правильно и творческ</w:t>
      </w:r>
      <w:r w:rsidR="009223C9">
        <w:rPr>
          <w:rFonts w:ascii="Times New Roman" w:hAnsi="Times New Roman" w:cs="Times New Roman"/>
          <w:lang w:val="ru-RU"/>
        </w:rPr>
        <w:t>и употреблять язык  в</w:t>
      </w:r>
      <w:r w:rsidR="00EF428D">
        <w:rPr>
          <w:rFonts w:ascii="Times New Roman" w:hAnsi="Times New Roman" w:cs="Times New Roman"/>
          <w:lang w:val="ru-RU"/>
        </w:rPr>
        <w:t xml:space="preserve"> </w:t>
      </w:r>
      <w:r w:rsidR="009223C9">
        <w:rPr>
          <w:rFonts w:ascii="Times New Roman" w:hAnsi="Times New Roman" w:cs="Times New Roman"/>
          <w:lang w:val="ru-RU"/>
        </w:rPr>
        <w:t>собственных высказываниях</w:t>
      </w:r>
      <w:r w:rsidRPr="00F07F02">
        <w:rPr>
          <w:rFonts w:ascii="Times New Roman" w:hAnsi="Times New Roman" w:cs="Times New Roman"/>
          <w:lang w:val="ru-RU"/>
        </w:rPr>
        <w:t>.</w:t>
      </w:r>
    </w:p>
    <w:p w:rsidR="009223C9" w:rsidRDefault="00B67893" w:rsidP="00B67893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В программе предлагается и создание учащимися собственного произведения — сказки, рассказа, сценки и др. </w:t>
      </w:r>
      <w:r w:rsidR="009223C9">
        <w:rPr>
          <w:rFonts w:ascii="Times New Roman" w:hAnsi="Times New Roman" w:cs="Times New Roman"/>
          <w:lang w:val="ru-RU"/>
        </w:rPr>
        <w:t>Таким образом,</w:t>
      </w:r>
      <w:r w:rsidRPr="00F07F02">
        <w:rPr>
          <w:rFonts w:ascii="Times New Roman" w:hAnsi="Times New Roman" w:cs="Times New Roman"/>
          <w:lang w:val="ru-RU"/>
        </w:rPr>
        <w:t xml:space="preserve"> совершенствуются читательские умения: пробуя свои силы в творчестве, стараясь найти самые яркие языковые средства выражения мысли, школьники учатся ценить художественные качества про</w:t>
      </w:r>
      <w:r w:rsidR="009223C9">
        <w:rPr>
          <w:rFonts w:ascii="Times New Roman" w:hAnsi="Times New Roman" w:cs="Times New Roman"/>
          <w:lang w:val="ru-RU"/>
        </w:rPr>
        <w:t xml:space="preserve">изведений, созданных писателями, </w:t>
      </w:r>
      <w:r w:rsidRPr="00F07F02">
        <w:rPr>
          <w:rFonts w:ascii="Times New Roman" w:hAnsi="Times New Roman" w:cs="Times New Roman"/>
          <w:lang w:val="ru-RU"/>
        </w:rPr>
        <w:t xml:space="preserve">наиболее точно и ярко выражать средствами языка собственные мысли и чувства. </w:t>
      </w:r>
    </w:p>
    <w:p w:rsidR="009223C9" w:rsidRPr="00F07F02" w:rsidRDefault="009223C9" w:rsidP="009223C9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В 5 классе учащиеся знакомятся с богатством лексики русского языка, с прямым и переносным значением слов; с начальным понятием о тексте. Они получают первоначальное представление о произведениях разных родов и видов и об особенностях словесного выражения содержания в них. В 6 классе в центре внимания понятия о значении стилистической окраски слов и выражений и средств художественной изобразительности, здесь вырабатывается умение применять эти свойства языка в собственных высказываниях, развивается представление о законах употребления языка в каждом из родов и видов словесности. В 7 классе школьники изучают разновидности употребления языка, его функциональные стили, формы словесного выражения, понятия о стиле и о стилистических возможностях лексики, фразеологии и морфологии, учатся не только понимать значение этих явлений в произведении, но и создавать собственные тексты, используя для выражения мысли средства стилистической окраски. В 8 классе школьники осваивают понятие о семантике средств языка во всех его сферах; учатся оценивать качества текста, воспринимать произведения в соответствии с их жанрово-родовой природой, видеть авторское отношение к изображаемому, выраженное средствами языка. В 9 классе учащиеся получают представление о системе средств художественной изобразительности языка, о специфике поэтического слова в его историческом развитии и таким образом приобретают умение воспринимать произведения, созданные в разные эпохи, как единство художественного содержания и его словесного выражения.</w:t>
      </w:r>
    </w:p>
    <w:p w:rsidR="00B67893" w:rsidRPr="00F07F02" w:rsidRDefault="00B67893" w:rsidP="00B67893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Изучение словесности в 5—9 классах должно помочь формированию умений учащихся адекватно воспринимать чужое устное или письменное высказывание, самостоятельно понимать смысл художественного произведения, исходя из его словесной формы, а также творчески употреблять язык, применяя в собственных высказываниях изученные приемы языкового выражения содержания. Овладение богатствами родного языка и освоение духовного опыта человечества послужат развитию личности школьника.</w:t>
      </w:r>
    </w:p>
    <w:p w:rsidR="00B67893" w:rsidRDefault="004D3F65" w:rsidP="00F07F02">
      <w:pPr>
        <w:pStyle w:val="NoParagraphStyle"/>
        <w:spacing w:before="113"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  <w:r w:rsidRPr="004D3F65">
        <w:rPr>
          <w:rFonts w:ascii="Times New Roman" w:hAnsi="Times New Roman" w:cs="Times New Roman"/>
          <w:lang w:val="ru-RU"/>
        </w:rPr>
        <w:t xml:space="preserve">Как курс, имеющий частный характер, школьный курс </w:t>
      </w:r>
      <w:r>
        <w:rPr>
          <w:rFonts w:ascii="Times New Roman" w:hAnsi="Times New Roman" w:cs="Times New Roman"/>
          <w:lang w:val="ru-RU"/>
        </w:rPr>
        <w:t>русской словесности</w:t>
      </w:r>
      <w:r w:rsidRPr="004D3F65">
        <w:rPr>
          <w:rFonts w:ascii="Times New Roman" w:hAnsi="Times New Roman" w:cs="Times New Roman"/>
          <w:lang w:val="ru-RU"/>
        </w:rPr>
        <w:t xml:space="preserve"> опирается на содержание основного курса, представленного в </w:t>
      </w:r>
      <w:r w:rsidR="00EF428D">
        <w:rPr>
          <w:rFonts w:ascii="Times New Roman" w:hAnsi="Times New Roman" w:cs="Times New Roman"/>
          <w:lang w:val="ru-RU"/>
        </w:rPr>
        <w:t>предметной</w:t>
      </w:r>
      <w:r w:rsidRPr="004D3F65">
        <w:rPr>
          <w:rFonts w:ascii="Times New Roman" w:hAnsi="Times New Roman" w:cs="Times New Roman"/>
          <w:lang w:val="ru-RU"/>
        </w:rPr>
        <w:t xml:space="preserve"> области «Русский язык и литература», сопровождает и поддерживает его. Основн</w:t>
      </w:r>
      <w:r>
        <w:rPr>
          <w:rFonts w:ascii="Times New Roman" w:hAnsi="Times New Roman" w:cs="Times New Roman"/>
          <w:lang w:val="ru-RU"/>
        </w:rPr>
        <w:t>о</w:t>
      </w:r>
      <w:r w:rsidRPr="004D3F65">
        <w:rPr>
          <w:rFonts w:ascii="Times New Roman" w:hAnsi="Times New Roman" w:cs="Times New Roman"/>
          <w:lang w:val="ru-RU"/>
        </w:rPr>
        <w:t xml:space="preserve">е </w:t>
      </w:r>
      <w:r>
        <w:rPr>
          <w:rFonts w:ascii="Times New Roman" w:hAnsi="Times New Roman" w:cs="Times New Roman"/>
          <w:lang w:val="ru-RU"/>
        </w:rPr>
        <w:t>содержание</w:t>
      </w:r>
      <w:r w:rsidRPr="004D3F65">
        <w:rPr>
          <w:rFonts w:ascii="Times New Roman" w:hAnsi="Times New Roman" w:cs="Times New Roman"/>
          <w:lang w:val="ru-RU"/>
        </w:rPr>
        <w:t xml:space="preserve"> настоящей программы соотнос</w:t>
      </w:r>
      <w:r>
        <w:rPr>
          <w:rFonts w:ascii="Times New Roman" w:hAnsi="Times New Roman" w:cs="Times New Roman"/>
          <w:lang w:val="ru-RU"/>
        </w:rPr>
        <w:t>и</w:t>
      </w:r>
      <w:r w:rsidRPr="004D3F65">
        <w:rPr>
          <w:rFonts w:ascii="Times New Roman" w:hAnsi="Times New Roman" w:cs="Times New Roman"/>
          <w:lang w:val="ru-RU"/>
        </w:rPr>
        <w:t>тся с основным содержа</w:t>
      </w:r>
      <w:r>
        <w:rPr>
          <w:rFonts w:ascii="Times New Roman" w:hAnsi="Times New Roman" w:cs="Times New Roman"/>
          <w:lang w:val="ru-RU"/>
        </w:rPr>
        <w:t>нием</w:t>
      </w:r>
      <w:r w:rsidRPr="004D3F65">
        <w:rPr>
          <w:rFonts w:ascii="Times New Roman" w:hAnsi="Times New Roman" w:cs="Times New Roman"/>
          <w:lang w:val="ru-RU"/>
        </w:rPr>
        <w:t xml:space="preserve"> курс</w:t>
      </w:r>
      <w:r>
        <w:rPr>
          <w:rFonts w:ascii="Times New Roman" w:hAnsi="Times New Roman" w:cs="Times New Roman"/>
          <w:lang w:val="ru-RU"/>
        </w:rPr>
        <w:t>ов</w:t>
      </w:r>
      <w:r w:rsidRPr="004D3F65">
        <w:rPr>
          <w:rFonts w:ascii="Times New Roman" w:hAnsi="Times New Roman" w:cs="Times New Roman"/>
          <w:lang w:val="ru-RU"/>
        </w:rPr>
        <w:t xml:space="preserve"> русского языка</w:t>
      </w:r>
      <w:r>
        <w:rPr>
          <w:rFonts w:ascii="Times New Roman" w:hAnsi="Times New Roman" w:cs="Times New Roman"/>
          <w:lang w:val="ru-RU"/>
        </w:rPr>
        <w:t xml:space="preserve"> и литературы</w:t>
      </w:r>
      <w:r w:rsidRPr="004D3F65">
        <w:rPr>
          <w:rFonts w:ascii="Times New Roman" w:hAnsi="Times New Roman" w:cs="Times New Roman"/>
          <w:lang w:val="ru-RU"/>
        </w:rPr>
        <w:t xml:space="preserve"> в образовательной организации, </w:t>
      </w:r>
      <w:r>
        <w:rPr>
          <w:rFonts w:ascii="Times New Roman" w:hAnsi="Times New Roman" w:cs="Times New Roman"/>
          <w:lang w:val="ru-RU"/>
        </w:rPr>
        <w:t>дополняет</w:t>
      </w:r>
      <w:r w:rsidRPr="004D3F65">
        <w:rPr>
          <w:rFonts w:ascii="Times New Roman" w:hAnsi="Times New Roman" w:cs="Times New Roman"/>
          <w:lang w:val="ru-RU"/>
        </w:rPr>
        <w:t xml:space="preserve"> их и име</w:t>
      </w:r>
      <w:r>
        <w:rPr>
          <w:rFonts w:ascii="Times New Roman" w:hAnsi="Times New Roman" w:cs="Times New Roman"/>
          <w:lang w:val="ru-RU"/>
        </w:rPr>
        <w:t>е</w:t>
      </w:r>
      <w:r w:rsidRPr="004D3F65">
        <w:rPr>
          <w:rFonts w:ascii="Times New Roman" w:hAnsi="Times New Roman" w:cs="Times New Roman"/>
          <w:lang w:val="ru-RU"/>
        </w:rPr>
        <w:t>т преимущественно практико-ориентированный характер.</w:t>
      </w:r>
    </w:p>
    <w:p w:rsidR="004D3F65" w:rsidRDefault="004D3F65" w:rsidP="00F07F02">
      <w:pPr>
        <w:pStyle w:val="NoParagraphStyle"/>
        <w:spacing w:before="113" w:line="276" w:lineRule="auto"/>
        <w:ind w:firstLine="283"/>
        <w:jc w:val="both"/>
        <w:rPr>
          <w:rFonts w:ascii="Times New Roman" w:hAnsi="Times New Roman" w:cs="Times New Roman"/>
          <w:lang w:val="ru-RU"/>
        </w:rPr>
      </w:pPr>
    </w:p>
    <w:p w:rsidR="004D3F65" w:rsidRPr="004D3F65" w:rsidRDefault="004D3F65" w:rsidP="0026307E">
      <w:pPr>
        <w:pStyle w:val="NoParagraphStyle"/>
        <w:spacing w:before="113" w:line="276" w:lineRule="auto"/>
        <w:ind w:firstLine="283"/>
        <w:jc w:val="center"/>
        <w:rPr>
          <w:rFonts w:ascii="Times New Roman" w:hAnsi="Times New Roman" w:cs="Times New Roman"/>
          <w:b/>
          <w:lang w:val="ru-RU"/>
        </w:rPr>
      </w:pPr>
      <w:r w:rsidRPr="004D3F65">
        <w:rPr>
          <w:rFonts w:ascii="Times New Roman" w:hAnsi="Times New Roman" w:cs="Times New Roman"/>
          <w:b/>
          <w:lang w:val="ru-RU"/>
        </w:rPr>
        <w:t>Требования к результатам освоения учебного курса «Русская словесность»</w:t>
      </w:r>
    </w:p>
    <w:p w:rsidR="004D3F65" w:rsidRDefault="004D3F65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b/>
          <w:bCs/>
          <w:lang w:val="ru-RU"/>
        </w:rPr>
      </w:pP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4D3F65">
        <w:rPr>
          <w:rFonts w:ascii="Times New Roman" w:hAnsi="Times New Roman" w:cs="Times New Roman"/>
          <w:bCs/>
          <w:i/>
          <w:lang w:val="ru-RU"/>
        </w:rPr>
        <w:t>Личностными результатами</w:t>
      </w:r>
      <w:r w:rsidRPr="00F07F02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F07F02">
        <w:rPr>
          <w:rFonts w:ascii="Times New Roman" w:hAnsi="Times New Roman" w:cs="Times New Roman"/>
          <w:lang w:val="ru-RU"/>
        </w:rPr>
        <w:t>выпускников основной школы являются: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1) 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spacing w:val="-2"/>
          <w:lang w:val="ru-RU"/>
        </w:rPr>
        <w:t>2) осо</w:t>
      </w:r>
      <w:r w:rsidRPr="00F07F02">
        <w:rPr>
          <w:rFonts w:ascii="Times New Roman" w:hAnsi="Times New Roman" w:cs="Times New Roman"/>
          <w:lang w:val="ru-RU"/>
        </w:rPr>
        <w:t>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3) 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:rsidR="004D3F65" w:rsidRPr="007F155D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4) формирование общей культуры и мировоззрения, соответствующего практике сегодняшнего дня;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5) совершенствование духовно-нравственных качеств личности;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6) использование коммуникативно-эстетических возможностей русского языка, основанных на изучении выдающихся произведений российской культуры, мировой культуры;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7) формирование ответственности за языковую культуру как общечеловеческую ценность.</w:t>
      </w:r>
    </w:p>
    <w:p w:rsidR="0026307E" w:rsidRDefault="0026307E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bCs/>
          <w:i/>
          <w:lang w:val="ru-RU"/>
        </w:rPr>
      </w:pP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26307E">
        <w:rPr>
          <w:rFonts w:ascii="Times New Roman" w:hAnsi="Times New Roman" w:cs="Times New Roman"/>
          <w:bCs/>
          <w:i/>
          <w:lang w:val="ru-RU"/>
        </w:rPr>
        <w:t>Метапредметные результаты</w:t>
      </w:r>
      <w:r w:rsidRPr="00F07F02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F07F02">
        <w:rPr>
          <w:rFonts w:ascii="Times New Roman" w:hAnsi="Times New Roman" w:cs="Times New Roman"/>
          <w:lang w:val="ru-RU"/>
        </w:rPr>
        <w:t>расширяют сферу практического применения сведений и навыков, сопутствующих изучению словесности. Они включают: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1) владение всеми видами речевой деятельности: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26307E">
        <w:rPr>
          <w:rFonts w:ascii="Times New Roman" w:hAnsi="Times New Roman" w:cs="Times New Roman"/>
          <w:iCs/>
          <w:u w:val="single"/>
          <w:lang w:val="ru-RU"/>
        </w:rPr>
        <w:t>аудирование и чтение</w:t>
      </w:r>
      <w:r w:rsidRPr="00F07F02">
        <w:rPr>
          <w:rFonts w:ascii="Times New Roman" w:hAnsi="Times New Roman" w:cs="Times New Roman"/>
          <w:lang w:val="ru-RU"/>
        </w:rPr>
        <w:t>: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интернет-ресурсы; свободно пользоваться словарями различных типов, справочной литературой, в том числе и на электронных носителях;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умение сопоставлять и сравнивать речевые высказывания с точки зрения их содержания, стилистических особенностей и использованных языковых средств;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26307E">
        <w:rPr>
          <w:rFonts w:ascii="Times New Roman" w:hAnsi="Times New Roman" w:cs="Times New Roman"/>
          <w:iCs/>
          <w:u w:val="single"/>
          <w:lang w:val="ru-RU"/>
        </w:rPr>
        <w:t>говорение и письмо</w:t>
      </w:r>
      <w:r w:rsidRPr="00F07F02">
        <w:rPr>
          <w:rFonts w:ascii="Times New Roman" w:hAnsi="Times New Roman" w:cs="Times New Roman"/>
          <w:lang w:val="ru-RU"/>
        </w:rPr>
        <w:t>: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способность определять цели предстоящей учебной деятельности (индивидуальной и коллективной), последовательность действий; оценивать достигнутые результаты и адекватно формулировать их в устной и письменной форме;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др.), </w:t>
      </w:r>
      <w:r w:rsidRPr="00F07F02">
        <w:rPr>
          <w:rFonts w:ascii="Times New Roman" w:hAnsi="Times New Roman" w:cs="Times New Roman"/>
          <w:lang w:val="ru-RU"/>
        </w:rPr>
        <w:lastRenderedPageBreak/>
        <w:t>адекватно выражать свое отношение к фактам и явлениям окружающей действительности, к прочитанному, услышанному, увиденному;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 — обмен мнениями и др.; сочетание разных видов диалога);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  <w:r w:rsidR="0026307E">
        <w:rPr>
          <w:rFonts w:ascii="Times New Roman" w:hAnsi="Times New Roman" w:cs="Times New Roman"/>
          <w:lang w:val="ru-RU"/>
        </w:rPr>
        <w:t xml:space="preserve"> </w:t>
      </w:r>
      <w:r w:rsidRPr="00F07F02">
        <w:rPr>
          <w:rFonts w:ascii="Times New Roman" w:hAnsi="Times New Roman" w:cs="Times New Roman"/>
          <w:lang w:val="ru-RU"/>
        </w:rPr>
        <w:t>способность участвовать в речевом общении,</w:t>
      </w:r>
      <w:r w:rsidR="0026307E">
        <w:rPr>
          <w:rFonts w:ascii="Times New Roman" w:hAnsi="Times New Roman" w:cs="Times New Roman"/>
          <w:lang w:val="ru-RU"/>
        </w:rPr>
        <w:t xml:space="preserve"> </w:t>
      </w:r>
      <w:r w:rsidRPr="00F07F02">
        <w:rPr>
          <w:rFonts w:ascii="Times New Roman" w:hAnsi="Times New Roman" w:cs="Times New Roman"/>
          <w:lang w:val="ru-RU"/>
        </w:rPr>
        <w:t>соблюдая</w:t>
      </w:r>
      <w:r w:rsidR="0026307E">
        <w:rPr>
          <w:rFonts w:ascii="Times New Roman" w:hAnsi="Times New Roman" w:cs="Times New Roman"/>
          <w:lang w:val="ru-RU"/>
        </w:rPr>
        <w:t xml:space="preserve"> </w:t>
      </w:r>
      <w:r w:rsidRPr="00F07F02">
        <w:rPr>
          <w:rFonts w:ascii="Times New Roman" w:hAnsi="Times New Roman" w:cs="Times New Roman"/>
          <w:lang w:val="ru-RU"/>
        </w:rPr>
        <w:t>нормы речевого этикета; адекватно использовать жесты, мимику в процессе речевого общения;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4D3F65" w:rsidRPr="00F07F02" w:rsidRDefault="004D3F65" w:rsidP="004D3F65">
      <w:pPr>
        <w:pStyle w:val="NoParagraphStyle"/>
        <w:tabs>
          <w:tab w:val="left" w:pos="227"/>
        </w:tabs>
        <w:spacing w:line="276" w:lineRule="auto"/>
        <w:ind w:left="227" w:hanging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2) 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3) коммуникативно</w:t>
      </w:r>
      <w:r w:rsidR="0026307E">
        <w:rPr>
          <w:rFonts w:ascii="Times New Roman" w:hAnsi="Times New Roman" w:cs="Times New Roman"/>
          <w:lang w:val="ru-RU"/>
        </w:rPr>
        <w:t>-</w:t>
      </w:r>
      <w:r w:rsidRPr="00F07F02">
        <w:rPr>
          <w:rFonts w:ascii="Times New Roman" w:hAnsi="Times New Roman" w:cs="Times New Roman"/>
          <w:lang w:val="ru-RU"/>
        </w:rPr>
        <w:t>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6307E" w:rsidRDefault="0026307E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b/>
          <w:bCs/>
          <w:spacing w:val="-2"/>
          <w:lang w:val="ru-RU"/>
        </w:rPr>
      </w:pP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spacing w:val="-2"/>
          <w:lang w:val="ru-RU"/>
        </w:rPr>
      </w:pPr>
      <w:r w:rsidRPr="0026307E">
        <w:rPr>
          <w:rFonts w:ascii="Times New Roman" w:hAnsi="Times New Roman" w:cs="Times New Roman"/>
          <w:bCs/>
          <w:spacing w:val="-2"/>
          <w:u w:val="single"/>
          <w:lang w:val="ru-RU"/>
        </w:rPr>
        <w:t>Предметные результаты</w:t>
      </w:r>
      <w:r w:rsidRPr="00F07F02">
        <w:rPr>
          <w:rFonts w:ascii="Times New Roman" w:hAnsi="Times New Roman" w:cs="Times New Roman"/>
          <w:b/>
          <w:bCs/>
          <w:spacing w:val="-2"/>
          <w:lang w:val="ru-RU"/>
        </w:rPr>
        <w:t xml:space="preserve"> </w:t>
      </w:r>
      <w:r w:rsidRPr="00F07F02">
        <w:rPr>
          <w:rFonts w:ascii="Times New Roman" w:hAnsi="Times New Roman" w:cs="Times New Roman"/>
          <w:spacing w:val="-2"/>
          <w:lang w:val="ru-RU"/>
        </w:rPr>
        <w:t>изучения словесности предполагают: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1) 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2) понимание места русского языка и литературы в системе гуманитарных наук и его роли в образовании в целом;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spacing w:val="-3"/>
          <w:lang w:val="ru-RU"/>
        </w:rPr>
      </w:pPr>
      <w:r w:rsidRPr="00F07F02">
        <w:rPr>
          <w:rFonts w:ascii="Times New Roman" w:hAnsi="Times New Roman" w:cs="Times New Roman"/>
          <w:spacing w:val="-3"/>
          <w:lang w:val="ru-RU"/>
        </w:rPr>
        <w:t>3) 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4) 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5) 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6) 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7) 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литературы;</w:t>
      </w:r>
    </w:p>
    <w:p w:rsidR="004D3F65" w:rsidRPr="00F07F02" w:rsidRDefault="004D3F65" w:rsidP="004D3F65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spacing w:val="-2"/>
          <w:lang w:val="ru-RU"/>
        </w:rPr>
      </w:pPr>
      <w:r w:rsidRPr="00F07F02">
        <w:rPr>
          <w:rFonts w:ascii="Times New Roman" w:hAnsi="Times New Roman" w:cs="Times New Roman"/>
          <w:spacing w:val="-2"/>
          <w:lang w:val="ru-RU"/>
        </w:rPr>
        <w:lastRenderedPageBreak/>
        <w:t>8) 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 т. 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4D3F65" w:rsidRDefault="004D3F65" w:rsidP="00F07F0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b/>
          <w:bCs/>
          <w:lang w:val="ru-RU"/>
        </w:rPr>
      </w:pPr>
    </w:p>
    <w:p w:rsidR="002C153D" w:rsidRDefault="00A1487F" w:rsidP="00F07F02">
      <w:pPr>
        <w:pStyle w:val="NoParagraphStyle"/>
        <w:spacing w:before="227" w:after="17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A1487F">
        <w:rPr>
          <w:rFonts w:ascii="Times New Roman" w:hAnsi="Times New Roman" w:cs="Times New Roman"/>
          <w:b/>
          <w:lang w:val="ru-RU"/>
        </w:rPr>
        <w:t xml:space="preserve">Содержание </w:t>
      </w:r>
    </w:p>
    <w:p w:rsidR="004D3F65" w:rsidRDefault="00A1487F" w:rsidP="00F07F02">
      <w:pPr>
        <w:pStyle w:val="NoParagraphStyle"/>
        <w:spacing w:before="227" w:after="17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A1487F">
        <w:rPr>
          <w:rFonts w:ascii="Times New Roman" w:hAnsi="Times New Roman" w:cs="Times New Roman"/>
          <w:b/>
          <w:lang w:val="ru-RU"/>
        </w:rPr>
        <w:t>учебного курса «Русская словесность»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312617" w:rsidRPr="007F155D" w:rsidRDefault="005C35E2" w:rsidP="00312617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5C35E2">
        <w:rPr>
          <w:rFonts w:ascii="Times New Roman" w:hAnsi="Times New Roman" w:cs="Times New Roman"/>
          <w:b/>
          <w:u w:val="single"/>
          <w:lang w:val="ru-RU"/>
        </w:rPr>
        <w:t>7 класс</w:t>
      </w:r>
      <w:r w:rsidR="00312617" w:rsidRPr="007F155D">
        <w:rPr>
          <w:rFonts w:ascii="Times New Roman" w:hAnsi="Times New Roman" w:cs="Times New Roman"/>
          <w:b/>
          <w:u w:val="single"/>
          <w:lang w:val="ru-RU"/>
        </w:rPr>
        <w:t xml:space="preserve"> </w:t>
      </w:r>
      <w:r w:rsidR="00F76074">
        <w:rPr>
          <w:rFonts w:ascii="Times New Roman" w:hAnsi="Times New Roman" w:cs="Times New Roman"/>
          <w:b/>
          <w:lang w:val="ru-RU"/>
        </w:rPr>
        <w:t>(34 часа</w:t>
      </w:r>
      <w:r w:rsidR="00312617" w:rsidRPr="007F155D">
        <w:rPr>
          <w:rFonts w:ascii="Times New Roman" w:hAnsi="Times New Roman" w:cs="Times New Roman"/>
          <w:b/>
          <w:lang w:val="ru-RU"/>
        </w:rPr>
        <w:t>)</w:t>
      </w:r>
    </w:p>
    <w:p w:rsidR="005C35E2" w:rsidRPr="005C35E2" w:rsidRDefault="005C35E2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u w:val="single"/>
          <w:lang w:val="ru-RU"/>
        </w:rPr>
      </w:pPr>
    </w:p>
    <w:p w:rsidR="005C35E2" w:rsidRDefault="005C35E2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Слово и словесность</w:t>
      </w:r>
    </w:p>
    <w:p w:rsidR="005C35E2" w:rsidRPr="005C35E2" w:rsidRDefault="005C35E2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</w:p>
    <w:p w:rsidR="005C35E2" w:rsidRPr="005C35E2" w:rsidRDefault="005C35E2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5C35E2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5C35E2" w:rsidRDefault="005C35E2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Язык и слово. Значение языка в жизни человечества. Многогранность понятия «слово».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Словесность как словесное творчество, способность изображать посредством языка различные предметы и явления, выражать мысли и чувства. Словесность как произведение искусства слова, совокупность всех словесных произведений — книжных и устных народных. Словесность как совокупность наук о языке и литературе.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Русская словесность, ее происхождение и развитие.</w:t>
      </w:r>
    </w:p>
    <w:p w:rsidR="005C35E2" w:rsidRDefault="005C35E2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Работа со словарями различного типа; обогащение словарного запаса; определение темы и основной мысли произведения; выразительное чтение произведений. Сочинение рассказа, сказки. Умение создавать словесное изображение и отличать его от графического.</w:t>
      </w:r>
    </w:p>
    <w:p w:rsidR="005C35E2" w:rsidRDefault="005C35E2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5C35E2" w:rsidRPr="005C35E2" w:rsidRDefault="005C35E2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5C35E2">
        <w:rPr>
          <w:rFonts w:ascii="Times New Roman" w:hAnsi="Times New Roman" w:cs="Times New Roman"/>
          <w:b/>
          <w:lang w:val="ru-RU"/>
        </w:rPr>
        <w:t>Разновидности употребления языка</w:t>
      </w:r>
    </w:p>
    <w:p w:rsidR="005C35E2" w:rsidRDefault="005C35E2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5C35E2" w:rsidRDefault="005C35E2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5C35E2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1C040E" w:rsidRPr="005C35E2" w:rsidRDefault="001C040E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Разговорный язык, его назначение. Свойства разговорного языка, его использование в художественных произведениях.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Разновидности разговорного языка: «общий» разго</w:t>
      </w:r>
      <w:r w:rsidRPr="00F07F02">
        <w:rPr>
          <w:rFonts w:ascii="Times New Roman" w:hAnsi="Times New Roman" w:cs="Times New Roman"/>
          <w:spacing w:val="-2"/>
          <w:lang w:val="ru-RU"/>
        </w:rPr>
        <w:t>ворный язык, просторечие, территориальные и профессио</w:t>
      </w:r>
      <w:r w:rsidRPr="00F07F02">
        <w:rPr>
          <w:rFonts w:ascii="Times New Roman" w:hAnsi="Times New Roman" w:cs="Times New Roman"/>
          <w:lang w:val="ru-RU"/>
        </w:rPr>
        <w:t>нальные диалекты, жаргоны, арго. Использование разговорного языка в общении людей и в литературе.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Литературный язык и его разновидности. Нормы употребления языка, их обязательность для всех, кто говорит и пишет на данном языке. Употребление литературного языка в разных сферах жизни. Разновидности литературного языка: официально-деловой, научный и публицистический стили.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Язык художественной литературы как особая разновидность употребления языка. Язык как материал, из которого строится художественное произведение, и язык как результат художественного творчества, важнейшая сторона произведения словесности.</w:t>
      </w:r>
    </w:p>
    <w:p w:rsidR="005C35E2" w:rsidRDefault="005C35E2" w:rsidP="005C35E2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Работа со словарями. Различение разговорного языка и разновидностей литературного языка, их употребление. Создание текстов официально-делового, научного и публицистического стилей. Понимание роли употребления разновидностей языка в художественном произведении.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1C040E">
        <w:rPr>
          <w:rFonts w:ascii="Times New Roman" w:hAnsi="Times New Roman" w:cs="Times New Roman"/>
          <w:b/>
          <w:lang w:val="ru-RU"/>
        </w:rPr>
        <w:t>Формы словесного выражения</w:t>
      </w:r>
    </w:p>
    <w:p w:rsidR="001C040E" w:rsidRP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</w:p>
    <w:p w:rsidR="001C040E" w:rsidRP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1C040E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1C040E" w:rsidRDefault="001C040E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caps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Устная и письменная формы словесного выражения. Возможность употребления разговорного и литературного языка в устной и письменной формах.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Диалог и монолог в нехудожественных видах письменности. Формы словесного выражения в художественном произведении. Повествование, описание и рассуждение в произведении словесности.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Изображение разговорного языка в художественном произведении. Диалог и монолог героя. Сказ.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Выразительное чтение повествования, описания, рассуждения, диалога в художественном произведении. Рассказывание о событии с использованием диалога. Выразительное чтение сказа. Создание собственного сказа (рассказ о событии от лица героя с сохранением особенностей его речи). Выразительное чтение стихов и прозы. Создание устного монолога в научном стиле.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1C040E" w:rsidRP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1C040E">
        <w:rPr>
          <w:rFonts w:ascii="Times New Roman" w:hAnsi="Times New Roman" w:cs="Times New Roman"/>
          <w:b/>
          <w:lang w:val="ru-RU"/>
        </w:rPr>
        <w:t>Стилистическая окраска слова. Стиль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1C040E" w:rsidRP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1C040E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1C040E" w:rsidRDefault="001C040E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Стилистические возможности лексики и фразеологии. Слова и выражения нейтральные и стилистически окрашенные. Зависимость смысла высказывания от стилистической окраски слов и выражений.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Стилистические возможности грамматики: имени существительного, имени прилагательного, глагола.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Стиль как разновидность употребления языка и стиль художественной литературы как идейно-художественное своеобразие произведений.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Стилизация как воспроизведение чужого стиля: иной эпохи, иной национальной культуры, народной поэзии, иного автора, определенного жанра.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Пародия — воспроизведение чужого стиля с целью его осмеяния.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Работа со словарями. Употребление стилистически окрашенных слов. Понимание стилистической выразительности различных средств языка и умение передать свое понимание в выразительном чтении произведения. Создание стилизации и пародии.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1C040E">
        <w:rPr>
          <w:rFonts w:ascii="Times New Roman" w:hAnsi="Times New Roman" w:cs="Times New Roman"/>
          <w:b/>
          <w:lang w:val="ru-RU"/>
        </w:rPr>
        <w:t>Роды, виды и жанры произведений словесности</w:t>
      </w:r>
    </w:p>
    <w:p w:rsidR="001C040E" w:rsidRP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</w:p>
    <w:p w:rsidR="001C040E" w:rsidRP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1C040E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1C040E" w:rsidRDefault="001C040E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Три рода словесности: эпос, лирика и драма. Предмет изображения и способ изображения жизни в эпических, лирических и драматических произведениях. Понятия рода, вида и жанра.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Различение родов словесности. Определение вида и жанра произведения.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1C040E" w:rsidRP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1C040E">
        <w:rPr>
          <w:rFonts w:ascii="Times New Roman" w:hAnsi="Times New Roman" w:cs="Times New Roman"/>
          <w:b/>
          <w:lang w:val="ru-RU"/>
        </w:rPr>
        <w:t>Устная народная словесность, ее виды и жанры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1C040E" w:rsidRP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1C040E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1C040E" w:rsidRDefault="001C040E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Эпические виды народной словесности: сказка, легенда, небылица, пословица, поговорка, загадка, предание, былина, анекдот.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Особенности словесного выражения содержания в эпических произведениях устной народной словесности.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Лирические виды народной словесности: песня, частушка.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Особенности словесного выражения содержания в лирических произведениях устной народной словесности.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Драматические виды народной словесности: народная драма, театр Петрушки.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Особенности языка и стиха (раёк) драматических произведений устной народной словесности.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Умение видеть особенности словесного выражения содержания в разных родах и видах народной словесности, понимание их идейно-художественного своеобразия. Выразительное чтение произведений разных видов народной словесности.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1C040E" w:rsidRP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1C040E">
        <w:rPr>
          <w:rFonts w:ascii="Times New Roman" w:hAnsi="Times New Roman" w:cs="Times New Roman"/>
          <w:b/>
          <w:lang w:val="ru-RU"/>
        </w:rPr>
        <w:t>Духовная литература, ее виды и жанры</w:t>
      </w:r>
    </w:p>
    <w:p w:rsid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1C040E" w:rsidRPr="001C040E" w:rsidRDefault="001C040E" w:rsidP="001C040E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1C040E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Библия: уникальность жанра этой Книги. Библия как Откровение, как история духовного восхождения человечества и как произведение словесности.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Жанры библейских книг: повесть, житие, притча, молитва, проповедь, послание, псалом.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Своеобразие стиля Библии.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Использование библейских жанров и стиля в русской литературе.</w:t>
      </w:r>
    </w:p>
    <w:p w:rsidR="0098473C" w:rsidRDefault="0098473C" w:rsidP="0098473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Чтение Библии. Понимание библейских текстов в соответствии с их жанровой спецификой. Понимание обобщенного смысла библейского повествования. Умение видеть своеобразие стиля в различных библейских текстах. Умение заметить использование жанров и стиля Библии в различных произведениях словесности.</w:t>
      </w:r>
    </w:p>
    <w:p w:rsidR="0098473C" w:rsidRDefault="0098473C" w:rsidP="0098473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98473C" w:rsidRPr="0098473C" w:rsidRDefault="0098473C" w:rsidP="0098473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98473C">
        <w:rPr>
          <w:rFonts w:ascii="Times New Roman" w:hAnsi="Times New Roman" w:cs="Times New Roman"/>
          <w:b/>
          <w:lang w:val="ru-RU"/>
        </w:rPr>
        <w:t>Эпические произведения, их своеобразие и виды</w:t>
      </w:r>
    </w:p>
    <w:p w:rsidR="0098473C" w:rsidRPr="0098473C" w:rsidRDefault="0098473C" w:rsidP="0098473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</w:p>
    <w:p w:rsidR="0098473C" w:rsidRPr="0098473C" w:rsidRDefault="0098473C" w:rsidP="0098473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98473C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98473C" w:rsidRDefault="0098473C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Виды и жанры эпических произведений, литературная сказка, небылица, загадка, скороговорка, басня, рассказ, повесть, роман.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Литературный герой в эпическом произведении.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Языковые средства изображения характера: описание (портрет, интерьер, пейзаж), повествование о поступках героя и о происходящих с ним событиях, монолог-рассуждение героя и автора, диалоги героев.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Сюжет эпического произведения, созданный средствами языка. Этапы и назначение сюжета.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Композиция эпического произведения, созданная средствами языка. Внесюжетные элементы. Система образов. Сопоставление эпизодов, картин, героев. Художественная деталь: повествовательная, описательная.</w:t>
      </w:r>
    </w:p>
    <w:p w:rsidR="0098473C" w:rsidRDefault="0098473C" w:rsidP="0098473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Понимание характера литературного героя с учетом всех средств его изображения.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lastRenderedPageBreak/>
        <w:t>Выразительное чтение и пересказ эпизода с употреблением различных средств изображения характера. Сочинение: характеристика героя и сравнительная характеристика нескольких героев. Использование в сочинении различных средств словесного выражения содержания.</w:t>
      </w:r>
    </w:p>
    <w:p w:rsid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51256C">
        <w:rPr>
          <w:rFonts w:ascii="Times New Roman" w:hAnsi="Times New Roman" w:cs="Times New Roman"/>
          <w:b/>
          <w:lang w:val="ru-RU"/>
        </w:rPr>
        <w:t>Лирические произведения, их своеобразие и виды</w:t>
      </w: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51256C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51256C" w:rsidRPr="00F07F02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Виды лирических произведений: ода, элегия.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Своеобразие языка лирического произведения, изображение явлений и выражение мыслей и чувств поэта средствами языка в лирике.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Композиция лирического произведения, созданная средствами языка.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Герой лирического произведения. «Ролевая» лирика.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Образ-переживание в лирике, созданный средствами языка.</w:t>
      </w:r>
    </w:p>
    <w:p w:rsid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Понимание смысла лирического произведения на основе наблюдений над словесными средствами выражения его содержания. Умение передать в выразительном чтении идейно-художественное своеобразие стихотворения. Сочинение-эссе, раскрывающее личное впечатление о стихотворении. Рассуждение об использовании специфических языковых средств изображения и выражения, присущих лирическому произведению.</w:t>
      </w:r>
    </w:p>
    <w:p w:rsid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51256C">
        <w:rPr>
          <w:rFonts w:ascii="Times New Roman" w:hAnsi="Times New Roman" w:cs="Times New Roman"/>
          <w:b/>
          <w:lang w:val="ru-RU"/>
        </w:rPr>
        <w:t>Драматические произведения, их своеобразие и виды</w:t>
      </w: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51256C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51256C" w:rsidRDefault="0051256C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Виды драматического рода словесности: трагедия, комедия, драма.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Герои драматического произведения и языковые способы их изображения: диалог и монолог героя, слова автора (ремарки).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Особенности драматического конфликта, сюжета и композиции. Роль художественной детали в драматическом произведении.</w:t>
      </w:r>
    </w:p>
    <w:p w:rsid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Понимание характера героя драматического произведения с учетом различных языковых средств его изображения. Выразительное чтение драматического произведения. Создание режиссерского плана эпизода. Создание сценки с использованием специфических языковых средств драматического рода словесности. Сочинение: анализ эпизода пьесы.</w:t>
      </w:r>
    </w:p>
    <w:p w:rsid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51256C">
        <w:rPr>
          <w:rFonts w:ascii="Times New Roman" w:hAnsi="Times New Roman" w:cs="Times New Roman"/>
          <w:b/>
          <w:lang w:val="ru-RU"/>
        </w:rPr>
        <w:t>Лиро-эпические произведения, их своеобразие и виды</w:t>
      </w: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51256C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51256C" w:rsidRDefault="0051256C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Взаимосвязи родов словесности. Лиро-эпические виды и жанры: баллада, поэма, повесть и роман в стихах, стихотворение в прозе.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Черты эпического рода словесности в балладе и поэме: объективное изображение характеров, наличие сюжета. Черты лирики в балладе и поэме: непосредственное выражение чувств и мыслей автора, стихотворная форма.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Повести и романы в стихах и стихотворения в прозе — соединение в них признаков лирики и эпоса.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lastRenderedPageBreak/>
        <w:t>Значение стихотворной или прозаической формы словесного выражения содержания произведения. Использование в лиро-эпических произведениях форм словесного выражения содержания, свойственных лирике и эпосу.</w:t>
      </w:r>
    </w:p>
    <w:p w:rsid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Понимание смысла произведений лиро-эпических жанров: их героев и сюжета, созданных посредством языка, стихотворной или прозаической формы выражения.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Выразительное чтение лиро-эпических произведений. Сочинение-рассуждение о героях баллады и поэмы.</w:t>
      </w:r>
    </w:p>
    <w:p w:rsid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51256C">
        <w:rPr>
          <w:rFonts w:ascii="Times New Roman" w:hAnsi="Times New Roman" w:cs="Times New Roman"/>
          <w:b/>
          <w:lang w:val="ru-RU"/>
        </w:rPr>
        <w:t>Взаимовлияние произведений словесности</w:t>
      </w: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</w:p>
    <w:p w:rsidR="0051256C" w:rsidRP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51256C">
        <w:rPr>
          <w:rFonts w:ascii="Times New Roman" w:hAnsi="Times New Roman" w:cs="Times New Roman"/>
          <w:b/>
          <w:i/>
          <w:lang w:val="ru-RU"/>
        </w:rPr>
        <w:t>Содержание</w:t>
      </w:r>
    </w:p>
    <w:p w:rsidR="0051256C" w:rsidRDefault="0051256C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Использование чужого слова в произведении: эпиграф, цитата, реминисценция.</w:t>
      </w:r>
    </w:p>
    <w:p w:rsidR="00A1487F" w:rsidRPr="00F07F02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Использование пословицы и загадки, героев и сюжетов народной словесности в произведениях русских писателей.</w:t>
      </w:r>
    </w:p>
    <w:p w:rsidR="0051256C" w:rsidRDefault="0051256C" w:rsidP="0051256C">
      <w:pPr>
        <w:pStyle w:val="NoParagraphStyle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A1487F">
        <w:rPr>
          <w:rFonts w:ascii="Times New Roman" w:hAnsi="Times New Roman" w:cs="Times New Roman"/>
          <w:i/>
          <w:lang w:val="ru-RU"/>
        </w:rPr>
        <w:t>Виды деятельности учащихся</w:t>
      </w:r>
      <w:r w:rsidRPr="00F07F02">
        <w:rPr>
          <w:rFonts w:ascii="Times New Roman" w:hAnsi="Times New Roman" w:cs="Times New Roman"/>
          <w:lang w:val="ru-RU"/>
        </w:rPr>
        <w:t xml:space="preserve"> </w:t>
      </w:r>
    </w:p>
    <w:p w:rsidR="00A1487F" w:rsidRDefault="00A1487F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Понимание смысла использования чужого слова в произведениях словесности. Умение передать это понимание в выразительном чтении произведений. Использование мотивов народной словесности в собственном литературном творчестве.</w:t>
      </w:r>
    </w:p>
    <w:p w:rsidR="0051256C" w:rsidRDefault="0051256C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51256C" w:rsidRDefault="0051256C" w:rsidP="00A1487F">
      <w:pPr>
        <w:pStyle w:val="NoParagraphStyle"/>
        <w:spacing w:line="276" w:lineRule="auto"/>
        <w:ind w:firstLine="227"/>
        <w:jc w:val="both"/>
        <w:rPr>
          <w:rFonts w:ascii="Times New Roman" w:hAnsi="Times New Roman" w:cs="Times New Roman"/>
          <w:lang w:val="ru-RU"/>
        </w:rPr>
      </w:pPr>
    </w:p>
    <w:p w:rsidR="00FF4934" w:rsidRDefault="000B35D7" w:rsidP="00FF4934">
      <w:pPr>
        <w:pStyle w:val="NoParagraphStyle"/>
        <w:spacing w:before="227" w:after="170" w:line="276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Тематическое планирование уроков по классам и разделам учебников</w:t>
      </w:r>
    </w:p>
    <w:p w:rsidR="000B35D7" w:rsidRPr="000B35D7" w:rsidRDefault="000B35D7" w:rsidP="00F83D02">
      <w:pPr>
        <w:pStyle w:val="NoParagraphStyle"/>
        <w:spacing w:before="227" w:after="170" w:line="276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F83D02" w:rsidRPr="00F83D02" w:rsidRDefault="00FF4934" w:rsidP="00F83D02">
      <w:pPr>
        <w:pStyle w:val="NoParagraphStyle"/>
        <w:spacing w:line="276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7 класс (34</w:t>
      </w:r>
      <w:r w:rsidR="00F83D02" w:rsidRPr="00F83D02">
        <w:rPr>
          <w:rFonts w:ascii="Times New Roman" w:hAnsi="Times New Roman" w:cs="Times New Roman"/>
          <w:b/>
          <w:lang w:val="ru-RU"/>
        </w:rPr>
        <w:t>ч)</w:t>
      </w:r>
    </w:p>
    <w:p w:rsidR="00F83D02" w:rsidRPr="00F07F02" w:rsidRDefault="00F83D02" w:rsidP="00F83D02">
      <w:pPr>
        <w:pStyle w:val="NoParagraphStyle"/>
        <w:spacing w:line="276" w:lineRule="auto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46"/>
        <w:gridCol w:w="1304"/>
      </w:tblGrid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 w:rsidRPr="00F07F02">
              <w:rPr>
                <w:rFonts w:ascii="Times New Roman" w:hAnsi="Times New Roman" w:cs="Times New Roman"/>
                <w:b/>
                <w:bCs/>
                <w:lang w:val="ru-RU"/>
              </w:rPr>
              <w:t>Тема урока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 w:rsidRPr="00F07F02">
              <w:rPr>
                <w:rFonts w:ascii="Times New Roman" w:hAnsi="Times New Roman" w:cs="Times New Roman"/>
                <w:b/>
                <w:bCs/>
                <w:lang w:val="ru-RU"/>
              </w:rPr>
              <w:t>Количество часов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Материал словесности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FF4934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Разновидность употребления языка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FF4934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Формы словесного выражения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FF4934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Стилистическая окраска слова. Стиль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FF4934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07F02">
              <w:rPr>
                <w:rFonts w:ascii="Times New Roman" w:hAnsi="Times New Roman" w:cs="Times New Roman"/>
                <w:spacing w:val="-2"/>
                <w:lang w:val="ru-RU"/>
              </w:rPr>
              <w:t>Роды, виды и жанры произведений словесности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Устная народная словесность, ее виды и жанры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FF4934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Духовная литература, ее виды и жанры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FF4934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Эпические произведения, их виды и жанры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FF4934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Лирические произведения, их своеобразие и виды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FF4934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lastRenderedPageBreak/>
              <w:t>Драматические произведения, их своеобразие и виды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FF4934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Лиро-эпические произведения, их своеобразие и виды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291345" w:rsidRPr="00F07F02">
        <w:trPr>
          <w:trHeight w:val="60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Взаимовлияние произведений словесности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94" w:type="dxa"/>
              <w:right w:w="113" w:type="dxa"/>
            </w:tcMar>
          </w:tcPr>
          <w:p w:rsidR="00291345" w:rsidRPr="00F07F02" w:rsidRDefault="00291345" w:rsidP="00F83D02">
            <w:pPr>
              <w:pStyle w:val="NoParagraphStyle"/>
              <w:spacing w:line="276" w:lineRule="auto"/>
              <w:rPr>
                <w:rFonts w:ascii="Times New Roman" w:hAnsi="Times New Roman" w:cs="Times New Roman"/>
              </w:rPr>
            </w:pPr>
            <w:r w:rsidRPr="00F07F02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</w:tbl>
    <w:p w:rsidR="00291345" w:rsidRDefault="00291345" w:rsidP="00F83D02">
      <w:pPr>
        <w:pStyle w:val="NoParagraphStyle"/>
        <w:spacing w:line="276" w:lineRule="auto"/>
        <w:rPr>
          <w:rFonts w:ascii="Times New Roman" w:hAnsi="Times New Roman" w:cs="Times New Roman"/>
          <w:lang w:val="ru-RU"/>
        </w:rPr>
      </w:pPr>
    </w:p>
    <w:p w:rsidR="00291345" w:rsidRPr="00695903" w:rsidRDefault="00291345" w:rsidP="00F07F02">
      <w:pPr>
        <w:pStyle w:val="NoParagraphStyle"/>
        <w:pageBreakBefore/>
        <w:spacing w:before="170" w:after="170" w:line="276" w:lineRule="auto"/>
        <w:rPr>
          <w:rFonts w:ascii="Times New Roman" w:hAnsi="Times New Roman" w:cs="Times New Roman"/>
          <w:caps/>
          <w:highlight w:val="yellow"/>
          <w:lang w:val="ru-RU"/>
        </w:rPr>
      </w:pPr>
      <w:r w:rsidRPr="00695903">
        <w:rPr>
          <w:rFonts w:ascii="Times New Roman" w:hAnsi="Times New Roman" w:cs="Times New Roman"/>
          <w:caps/>
          <w:highlight w:val="yellow"/>
          <w:lang w:val="ru-RU"/>
        </w:rPr>
        <w:lastRenderedPageBreak/>
        <w:t>Содержание</w:t>
      </w:r>
    </w:p>
    <w:p w:rsidR="00291345" w:rsidRPr="00695903" w:rsidRDefault="00291345" w:rsidP="00F07F02">
      <w:pPr>
        <w:pStyle w:val="NoParagraphStyle"/>
        <w:tabs>
          <w:tab w:val="left" w:pos="6009"/>
          <w:tab w:val="right" w:pos="6350"/>
        </w:tabs>
        <w:spacing w:line="276" w:lineRule="auto"/>
        <w:rPr>
          <w:rFonts w:ascii="Times New Roman" w:hAnsi="Times New Roman" w:cs="Times New Roman"/>
          <w:highlight w:val="yellow"/>
          <w:lang w:val="ru-RU"/>
        </w:rPr>
      </w:pPr>
      <w:r w:rsidRPr="00695903">
        <w:rPr>
          <w:rFonts w:ascii="Times New Roman" w:hAnsi="Times New Roman" w:cs="Times New Roman"/>
          <w:highlight w:val="yellow"/>
          <w:lang w:val="ru-RU"/>
        </w:rPr>
        <w:t>От автора</w:t>
      </w:r>
      <w:r w:rsidRPr="00695903">
        <w:rPr>
          <w:rFonts w:ascii="Times New Roman" w:hAnsi="Times New Roman" w:cs="Times New Roman"/>
          <w:highlight w:val="yellow"/>
          <w:lang w:val="ru-RU"/>
        </w:rPr>
        <w:tab/>
      </w:r>
      <w:r w:rsidRPr="00695903">
        <w:rPr>
          <w:rFonts w:ascii="Times New Roman" w:hAnsi="Times New Roman" w:cs="Times New Roman"/>
          <w:highlight w:val="yellow"/>
          <w:lang w:val="ru-RU"/>
        </w:rPr>
        <w:tab/>
        <w:t> 3</w:t>
      </w:r>
    </w:p>
    <w:p w:rsidR="00291345" w:rsidRPr="00695903" w:rsidRDefault="00291345" w:rsidP="00F07F02">
      <w:pPr>
        <w:pStyle w:val="NoParagraphStyle"/>
        <w:tabs>
          <w:tab w:val="right" w:pos="5159"/>
          <w:tab w:val="right" w:pos="5499"/>
        </w:tabs>
        <w:spacing w:before="113" w:after="57" w:line="276" w:lineRule="auto"/>
        <w:jc w:val="center"/>
        <w:rPr>
          <w:rFonts w:ascii="Times New Roman" w:hAnsi="Times New Roman" w:cs="Times New Roman"/>
          <w:b/>
          <w:bCs/>
          <w:highlight w:val="yellow"/>
          <w:lang w:val="ru-RU"/>
        </w:rPr>
      </w:pPr>
      <w:r w:rsidRPr="00695903">
        <w:rPr>
          <w:rFonts w:ascii="Times New Roman" w:hAnsi="Times New Roman" w:cs="Times New Roman"/>
          <w:b/>
          <w:bCs/>
          <w:highlight w:val="yellow"/>
          <w:lang w:val="ru-RU"/>
        </w:rPr>
        <w:t>Словесность в современной школе</w:t>
      </w:r>
    </w:p>
    <w:p w:rsidR="00291345" w:rsidRPr="00695903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highlight w:val="yellow"/>
          <w:lang w:val="ru-RU"/>
        </w:rPr>
      </w:pPr>
      <w:r w:rsidRPr="00695903">
        <w:rPr>
          <w:rFonts w:ascii="Times New Roman" w:hAnsi="Times New Roman" w:cs="Times New Roman"/>
          <w:highlight w:val="yellow"/>
          <w:lang w:val="ru-RU"/>
        </w:rPr>
        <w:t>Состояние русского языка </w:t>
      </w:r>
      <w:r w:rsidRPr="00695903">
        <w:rPr>
          <w:rFonts w:ascii="Times New Roman" w:hAnsi="Times New Roman" w:cs="Times New Roman"/>
          <w:highlight w:val="yellow"/>
          <w:lang w:val="ru-RU"/>
        </w:rPr>
        <w:tab/>
      </w:r>
      <w:r w:rsidRPr="00695903">
        <w:rPr>
          <w:rFonts w:ascii="Times New Roman" w:hAnsi="Times New Roman" w:cs="Times New Roman"/>
          <w:highlight w:val="yellow"/>
          <w:lang w:val="ru-RU"/>
        </w:rPr>
        <w:tab/>
        <w:t xml:space="preserve"> 5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695903">
        <w:rPr>
          <w:rFonts w:ascii="Times New Roman" w:hAnsi="Times New Roman" w:cs="Times New Roman"/>
          <w:highlight w:val="yellow"/>
          <w:lang w:val="ru-RU"/>
        </w:rPr>
        <w:t>Что такое словесность?</w:t>
      </w:r>
      <w:r w:rsidRPr="00F07F02">
        <w:rPr>
          <w:rFonts w:ascii="Times New Roman" w:hAnsi="Times New Roman" w:cs="Times New Roman"/>
          <w:lang w:val="ru-RU"/>
        </w:rPr>
        <w:t xml:space="preserve"> 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11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Задачи изучения словесности в 5 классе 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14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Предмет изучения на уроках словесности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17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Построение учебника «Русская словесность» для 5 класса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20</w:t>
      </w:r>
    </w:p>
    <w:p w:rsidR="00291345" w:rsidRPr="00F07F02" w:rsidRDefault="00291345" w:rsidP="00F07F02">
      <w:pPr>
        <w:pStyle w:val="NoParagraphStyle"/>
        <w:tabs>
          <w:tab w:val="right" w:pos="5159"/>
          <w:tab w:val="right" w:pos="5499"/>
        </w:tabs>
        <w:spacing w:before="170" w:after="57" w:line="276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F07F02">
        <w:rPr>
          <w:rFonts w:ascii="Times New Roman" w:hAnsi="Times New Roman" w:cs="Times New Roman"/>
          <w:b/>
          <w:bCs/>
          <w:lang w:val="ru-RU"/>
        </w:rPr>
        <w:t>О преподавании словесности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Как работать с теоретическим материалом 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22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Как работать над практическими заданиями 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24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Как работать с произведением изобразительного искусства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29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Творческие работы (проекты и исследования) 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35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Обучение выразительному чтению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39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О значении игры в обучении словесности 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41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Как организовать игру на уроке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42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Дополнительная литература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44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Примерное распределение часов по темам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45</w:t>
      </w:r>
    </w:p>
    <w:p w:rsidR="00291345" w:rsidRPr="00F07F02" w:rsidRDefault="00291345" w:rsidP="00F07F02">
      <w:pPr>
        <w:pStyle w:val="NoParagraphStyle"/>
        <w:tabs>
          <w:tab w:val="right" w:pos="5159"/>
          <w:tab w:val="right" w:pos="5499"/>
        </w:tabs>
        <w:spacing w:before="170" w:after="57" w:line="276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F07F02">
        <w:rPr>
          <w:rFonts w:ascii="Times New Roman" w:hAnsi="Times New Roman" w:cs="Times New Roman"/>
          <w:b/>
          <w:bCs/>
          <w:lang w:val="ru-RU"/>
        </w:rPr>
        <w:t>Уроки словесности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Вводный урок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 46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Что такое слово 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 50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Словесность 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 53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Богатство лексики русского языка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 61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Прямое и переносное значения слова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 66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Текст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 68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Стихи и проза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 71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Устная народная словесность 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 75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Литературное эпическое произведение 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77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Литературное лирическое произведение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84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 xml:space="preserve">Литературное драматическое произведение 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87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Заключительный урок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91</w:t>
      </w:r>
    </w:p>
    <w:p w:rsidR="00291345" w:rsidRPr="00F07F02" w:rsidRDefault="00291345" w:rsidP="00F07F02">
      <w:pPr>
        <w:pStyle w:val="NoParagraphStyle"/>
        <w:tabs>
          <w:tab w:val="left" w:pos="6009"/>
          <w:tab w:val="right" w:pos="6350"/>
        </w:tabs>
        <w:spacing w:before="113"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i/>
          <w:iCs/>
          <w:lang w:val="ru-RU"/>
        </w:rPr>
        <w:t>Приложение</w:t>
      </w:r>
    </w:p>
    <w:p w:rsidR="00291345" w:rsidRPr="00F07F02" w:rsidRDefault="00291345" w:rsidP="00F07F02">
      <w:pPr>
        <w:pStyle w:val="NoParagraphStyle"/>
        <w:tabs>
          <w:tab w:val="left" w:pos="6009"/>
          <w:tab w:val="right" w:pos="6350"/>
        </w:tabs>
        <w:spacing w:after="113" w:line="276" w:lineRule="auto"/>
        <w:rPr>
          <w:rFonts w:ascii="Times New Roman" w:hAnsi="Times New Roman" w:cs="Times New Roman"/>
          <w:b/>
          <w:bCs/>
          <w:lang w:val="ru-RU"/>
        </w:rPr>
      </w:pPr>
      <w:r w:rsidRPr="00F07F02">
        <w:rPr>
          <w:rFonts w:ascii="Times New Roman" w:hAnsi="Times New Roman" w:cs="Times New Roman"/>
          <w:b/>
          <w:bCs/>
          <w:lang w:val="ru-RU"/>
        </w:rPr>
        <w:t>Рабочая программа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Пояснительная записка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96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Требования к результатам изучения предмета «Русская словесность»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101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Содержание курса русской словесности, реализуемое с помощью линии учебников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105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Тематическое планирование уроков словесности по классам и разделам учебников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129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Рекомендации по работе с электронной формой учебника (ЭФУ) и электронными приложениями, а также формированию ИКТ-компетентности учеников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132</w:t>
      </w:r>
    </w:p>
    <w:p w:rsidR="00291345" w:rsidRPr="00F07F02" w:rsidRDefault="00291345" w:rsidP="00F07F02">
      <w:pPr>
        <w:pStyle w:val="NoParagraphStyle"/>
        <w:tabs>
          <w:tab w:val="left" w:pos="5660"/>
          <w:tab w:val="right" w:pos="6350"/>
        </w:tabs>
        <w:spacing w:line="276" w:lineRule="auto"/>
        <w:rPr>
          <w:rFonts w:ascii="Times New Roman" w:hAnsi="Times New Roman" w:cs="Times New Roman"/>
          <w:lang w:val="ru-RU"/>
        </w:rPr>
      </w:pPr>
      <w:r w:rsidRPr="00F07F02">
        <w:rPr>
          <w:rFonts w:ascii="Times New Roman" w:hAnsi="Times New Roman" w:cs="Times New Roman"/>
          <w:lang w:val="ru-RU"/>
        </w:rPr>
        <w:t>Литература</w:t>
      </w:r>
      <w:r w:rsidRPr="00F07F02">
        <w:rPr>
          <w:rFonts w:ascii="Times New Roman" w:hAnsi="Times New Roman" w:cs="Times New Roman"/>
          <w:lang w:val="ru-RU"/>
        </w:rPr>
        <w:tab/>
      </w:r>
      <w:r w:rsidRPr="00F07F02">
        <w:rPr>
          <w:rFonts w:ascii="Times New Roman" w:hAnsi="Times New Roman" w:cs="Times New Roman"/>
          <w:lang w:val="ru-RU"/>
        </w:rPr>
        <w:tab/>
        <w:t>144</w:t>
      </w:r>
    </w:p>
    <w:p w:rsidR="00487A45" w:rsidRPr="00F07F02" w:rsidRDefault="00487A45" w:rsidP="00F07F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487A45" w:rsidRPr="00F07F02" w:rsidSect="004E2B63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754" w:rsidRDefault="00D66754" w:rsidP="00291345">
      <w:pPr>
        <w:spacing w:after="0" w:line="240" w:lineRule="auto"/>
      </w:pPr>
      <w:r>
        <w:separator/>
      </w:r>
    </w:p>
  </w:endnote>
  <w:endnote w:type="continuationSeparator" w:id="1">
    <w:p w:rsidR="00D66754" w:rsidRDefault="00D66754" w:rsidP="00291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754" w:rsidRDefault="00D66754" w:rsidP="00291345">
      <w:pPr>
        <w:spacing w:after="0" w:line="240" w:lineRule="auto"/>
      </w:pPr>
      <w:r>
        <w:separator/>
      </w:r>
    </w:p>
  </w:footnote>
  <w:footnote w:type="continuationSeparator" w:id="1">
    <w:p w:rsidR="00D66754" w:rsidRDefault="00D66754" w:rsidP="00291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1345"/>
    <w:rsid w:val="000B35D7"/>
    <w:rsid w:val="00151C0B"/>
    <w:rsid w:val="001C040E"/>
    <w:rsid w:val="0026307E"/>
    <w:rsid w:val="00291345"/>
    <w:rsid w:val="002942B4"/>
    <w:rsid w:val="002C153D"/>
    <w:rsid w:val="002D7907"/>
    <w:rsid w:val="00312617"/>
    <w:rsid w:val="00313B1B"/>
    <w:rsid w:val="0039623A"/>
    <w:rsid w:val="003A04B0"/>
    <w:rsid w:val="0044071D"/>
    <w:rsid w:val="00487A45"/>
    <w:rsid w:val="004D3F65"/>
    <w:rsid w:val="004E2B63"/>
    <w:rsid w:val="004F4F80"/>
    <w:rsid w:val="0051256C"/>
    <w:rsid w:val="005C35E2"/>
    <w:rsid w:val="00681779"/>
    <w:rsid w:val="00695903"/>
    <w:rsid w:val="00740D82"/>
    <w:rsid w:val="007D1568"/>
    <w:rsid w:val="007F155D"/>
    <w:rsid w:val="008031F9"/>
    <w:rsid w:val="00835F4E"/>
    <w:rsid w:val="00841C9E"/>
    <w:rsid w:val="009223C9"/>
    <w:rsid w:val="0098473C"/>
    <w:rsid w:val="009F49F4"/>
    <w:rsid w:val="00A1487F"/>
    <w:rsid w:val="00A161A1"/>
    <w:rsid w:val="00A249AB"/>
    <w:rsid w:val="00AD510F"/>
    <w:rsid w:val="00B07140"/>
    <w:rsid w:val="00B67893"/>
    <w:rsid w:val="00B8120D"/>
    <w:rsid w:val="00C7622C"/>
    <w:rsid w:val="00C92A52"/>
    <w:rsid w:val="00CB08BE"/>
    <w:rsid w:val="00D32FD5"/>
    <w:rsid w:val="00D660C5"/>
    <w:rsid w:val="00D66754"/>
    <w:rsid w:val="00D95AF5"/>
    <w:rsid w:val="00DD5246"/>
    <w:rsid w:val="00E139B6"/>
    <w:rsid w:val="00EF428D"/>
    <w:rsid w:val="00F06D64"/>
    <w:rsid w:val="00F07F02"/>
    <w:rsid w:val="00F76074"/>
    <w:rsid w:val="00F83D02"/>
    <w:rsid w:val="00FF4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291345"/>
    <w:pPr>
      <w:autoSpaceDE w:val="0"/>
      <w:autoSpaceDN w:val="0"/>
      <w:adjustRightInd w:val="0"/>
      <w:spacing w:after="0" w:line="288" w:lineRule="auto"/>
      <w:textAlignment w:val="center"/>
    </w:pPr>
    <w:rPr>
      <w:rFonts w:ascii="SchoolBookSanPin" w:hAnsi="SchoolBookSanPin" w:cs="SchoolBookSanPi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291345"/>
    <w:pPr>
      <w:autoSpaceDE w:val="0"/>
      <w:autoSpaceDN w:val="0"/>
      <w:adjustRightInd w:val="0"/>
      <w:spacing w:after="0" w:line="288" w:lineRule="auto"/>
      <w:textAlignment w:val="center"/>
    </w:pPr>
    <w:rPr>
      <w:rFonts w:ascii="SchoolBookSanPin" w:hAnsi="SchoolBookSanPin" w:cs="SchoolBookSanPi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4677</Words>
  <Characters>26662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Попонова Ольга Геннадьевна</dc:creator>
  <cp:lastModifiedBy>1</cp:lastModifiedBy>
  <cp:revision>7</cp:revision>
  <dcterms:created xsi:type="dcterms:W3CDTF">2022-08-31T19:01:00Z</dcterms:created>
  <dcterms:modified xsi:type="dcterms:W3CDTF">2024-09-12T09:58:00Z</dcterms:modified>
</cp:coreProperties>
</file>