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FA0" w:rsidRPr="00A51741" w:rsidRDefault="00CB2FA0" w:rsidP="00415EE1">
      <w:pPr>
        <w:spacing w:after="0"/>
        <w:rPr>
          <w:lang w:val="ru-RU"/>
        </w:rPr>
      </w:pPr>
      <w:bookmarkStart w:id="0" w:name="block-39322730"/>
    </w:p>
    <w:p w:rsidR="00415EE1" w:rsidRPr="00415EE1" w:rsidRDefault="00415EE1" w:rsidP="00415EE1">
      <w:pPr>
        <w:spacing w:after="0" w:line="408" w:lineRule="auto"/>
        <w:ind w:left="120"/>
        <w:jc w:val="center"/>
        <w:rPr>
          <w:lang w:val="ru-RU"/>
        </w:rPr>
      </w:pPr>
      <w:r w:rsidRPr="00415E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5EE1" w:rsidRPr="00415EE1" w:rsidRDefault="00415EE1" w:rsidP="00415EE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415EE1" w:rsidRPr="00415EE1" w:rsidRDefault="00415EE1" w:rsidP="00415EE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>пгт</w:t>
      </w:r>
      <w:proofErr w:type="spellEnd"/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Пижанка»</w:t>
      </w: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b/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415EE1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415EE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Согласовано                                             Утверждено</w:t>
      </w: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заместитель директора                         приказом директора</w:t>
      </w: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по   УВР                                                        КОГОБУ СШ с УИОП </w:t>
      </w:r>
      <w:proofErr w:type="spellStart"/>
      <w:r w:rsidRPr="00415EE1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 Пижанка </w:t>
      </w: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 августа 2024 года    __________ И.В. Бухарина        «Об утверждении   </w:t>
      </w:r>
      <w:proofErr w:type="gramStart"/>
      <w:r w:rsidRPr="00415EE1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415EE1">
        <w:rPr>
          <w:rFonts w:ascii="Times New Roman" w:hAnsi="Times New Roman" w:cs="Times New Roman"/>
          <w:sz w:val="20"/>
          <w:szCs w:val="20"/>
          <w:lang w:val="ru-RU"/>
        </w:rPr>
        <w:t>__________Жаровцева</w:t>
      </w:r>
      <w:proofErr w:type="spellEnd"/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 Н.Ю.                                                                       и планов на 2024-2025»  </w:t>
      </w:r>
      <w:proofErr w:type="gramStart"/>
      <w:r w:rsidRPr="00415EE1">
        <w:rPr>
          <w:rFonts w:ascii="Times New Roman" w:hAnsi="Times New Roman" w:cs="Times New Roman"/>
          <w:sz w:val="20"/>
          <w:szCs w:val="20"/>
          <w:lang w:val="ru-RU"/>
        </w:rPr>
        <w:t>от</w:t>
      </w:r>
      <w:proofErr w:type="gramEnd"/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_________   О.А.Мотовилова</w:t>
      </w: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415EE1" w:rsidRPr="00415EE1" w:rsidRDefault="00415EE1" w:rsidP="00E45314">
      <w:pPr>
        <w:tabs>
          <w:tab w:val="left" w:pos="9288"/>
        </w:tabs>
        <w:spacing w:after="0" w:line="36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415EE1">
        <w:rPr>
          <w:rFonts w:ascii="Times New Roman" w:hAnsi="Times New Roman" w:cs="Times New Roman"/>
          <w:b/>
          <w:sz w:val="48"/>
          <w:szCs w:val="48"/>
          <w:lang w:val="ru-RU"/>
        </w:rPr>
        <w:t>Рабочая программа</w:t>
      </w:r>
    </w:p>
    <w:p w:rsidR="00415EE1" w:rsidRDefault="00E45314" w:rsidP="00E45314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учебного предмета «Т</w:t>
      </w:r>
      <w:r w:rsidR="00415EE1">
        <w:rPr>
          <w:rFonts w:ascii="Times New Roman" w:hAnsi="Times New Roman" w:cs="Times New Roman"/>
          <w:b/>
          <w:sz w:val="48"/>
          <w:szCs w:val="48"/>
          <w:lang w:val="ru-RU"/>
        </w:rPr>
        <w:t>руд (технология)</w:t>
      </w:r>
      <w:r>
        <w:rPr>
          <w:rFonts w:ascii="Times New Roman" w:hAnsi="Times New Roman" w:cs="Times New Roman"/>
          <w:b/>
          <w:sz w:val="48"/>
          <w:szCs w:val="48"/>
          <w:lang w:val="ru-RU"/>
        </w:rPr>
        <w:t>»</w:t>
      </w:r>
    </w:p>
    <w:p w:rsidR="00415EE1" w:rsidRPr="00415EE1" w:rsidRDefault="00415EE1" w:rsidP="00E45314">
      <w:pPr>
        <w:spacing w:after="0" w:line="360" w:lineRule="auto"/>
        <w:ind w:left="120"/>
        <w:jc w:val="center"/>
        <w:rPr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sz w:val="24"/>
          <w:szCs w:val="24"/>
          <w:lang w:val="ru-RU"/>
        </w:rPr>
        <w:t xml:space="preserve">(ID 5172558)  </w:t>
      </w:r>
    </w:p>
    <w:p w:rsidR="00415EE1" w:rsidRPr="00415EE1" w:rsidRDefault="00415EE1" w:rsidP="00E45314">
      <w:pPr>
        <w:tabs>
          <w:tab w:val="left" w:pos="9288"/>
        </w:tabs>
        <w:spacing w:after="0" w:line="36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415EE1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415EE1" w:rsidRPr="00415EE1" w:rsidRDefault="00415EE1" w:rsidP="00E45314">
      <w:pPr>
        <w:tabs>
          <w:tab w:val="left" w:pos="9288"/>
        </w:tabs>
        <w:spacing w:after="0" w:line="360" w:lineRule="auto"/>
        <w:rPr>
          <w:rFonts w:ascii="Times New Roman" w:hAnsi="Times New Roman" w:cs="Times New Roman"/>
          <w:sz w:val="48"/>
          <w:szCs w:val="48"/>
          <w:lang w:val="ru-RU"/>
        </w:rPr>
      </w:pPr>
      <w:r w:rsidRPr="00415EE1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               4 класс</w:t>
      </w:r>
    </w:p>
    <w:p w:rsidR="00415EE1" w:rsidRPr="00415EE1" w:rsidRDefault="00415EE1" w:rsidP="00415EE1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" w:name="_GoBack"/>
      <w:bookmarkEnd w:id="1"/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Автор – составитель  программы: </w:t>
      </w: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>Ефремова Вера Викторовна</w:t>
      </w: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415EE1" w:rsidRPr="00415EE1" w:rsidRDefault="00415EE1" w:rsidP="00415EE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15EE1" w:rsidRPr="00415EE1" w:rsidRDefault="00415EE1" w:rsidP="00E45314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15EE1" w:rsidRPr="00415EE1" w:rsidRDefault="00415EE1" w:rsidP="00415EE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5EE1">
        <w:rPr>
          <w:rFonts w:ascii="Times New Roman" w:hAnsi="Times New Roman" w:cs="Times New Roman"/>
          <w:b/>
          <w:sz w:val="28"/>
          <w:szCs w:val="28"/>
          <w:lang w:val="ru-RU"/>
        </w:rPr>
        <w:t>Пижанка   2024</w:t>
      </w:r>
    </w:p>
    <w:p w:rsidR="00415EE1" w:rsidRPr="00A51741" w:rsidRDefault="00415EE1">
      <w:pPr>
        <w:spacing w:after="0"/>
        <w:ind w:left="120"/>
        <w:rPr>
          <w:lang w:val="ru-RU"/>
        </w:rPr>
      </w:pPr>
    </w:p>
    <w:p w:rsidR="00CB2FA0" w:rsidRPr="00A51741" w:rsidRDefault="00033016" w:rsidP="00415EE1">
      <w:pPr>
        <w:rPr>
          <w:lang w:val="ru-RU"/>
        </w:rPr>
      </w:pPr>
      <w:bookmarkStart w:id="2" w:name="block-39322732"/>
      <w:bookmarkEnd w:id="0"/>
      <w:r w:rsidRPr="00A517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2FA0" w:rsidRPr="00A51741" w:rsidRDefault="00CB2FA0">
      <w:pPr>
        <w:spacing w:after="0" w:line="264" w:lineRule="auto"/>
        <w:ind w:left="120"/>
        <w:jc w:val="both"/>
        <w:rPr>
          <w:lang w:val="ru-RU"/>
        </w:rPr>
      </w:pP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517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5174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B2FA0" w:rsidRDefault="0003301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B2FA0" w:rsidRPr="00A51741" w:rsidRDefault="000330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B2FA0" w:rsidRPr="00A51741" w:rsidRDefault="000330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B2FA0" w:rsidRPr="00A51741" w:rsidRDefault="000330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517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A5174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CB2FA0" w:rsidRPr="00A51741" w:rsidRDefault="00CB2FA0">
      <w:pPr>
        <w:rPr>
          <w:lang w:val="ru-RU"/>
        </w:rPr>
        <w:sectPr w:rsidR="00CB2FA0" w:rsidRPr="00A51741">
          <w:pgSz w:w="11906" w:h="16383"/>
          <w:pgMar w:top="1134" w:right="850" w:bottom="1134" w:left="1701" w:header="720" w:footer="720" w:gutter="0"/>
          <w:cols w:space="720"/>
        </w:sectPr>
      </w:pPr>
    </w:p>
    <w:p w:rsidR="00CB2FA0" w:rsidRPr="00A51741" w:rsidRDefault="00033016">
      <w:pPr>
        <w:spacing w:after="0" w:line="264" w:lineRule="auto"/>
        <w:ind w:left="120"/>
        <w:jc w:val="both"/>
        <w:rPr>
          <w:lang w:val="ru-RU"/>
        </w:rPr>
      </w:pPr>
      <w:bookmarkStart w:id="3" w:name="block-39322731"/>
      <w:bookmarkEnd w:id="2"/>
      <w:r w:rsidRPr="00A5174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B2FA0" w:rsidRPr="00A51741" w:rsidRDefault="00CB2FA0">
      <w:pPr>
        <w:spacing w:after="0" w:line="264" w:lineRule="auto"/>
        <w:ind w:left="120"/>
        <w:jc w:val="both"/>
        <w:rPr>
          <w:lang w:val="ru-RU"/>
        </w:rPr>
      </w:pPr>
    </w:p>
    <w:p w:rsidR="00CB2FA0" w:rsidRPr="00A51741" w:rsidRDefault="00033016">
      <w:pPr>
        <w:spacing w:after="0" w:line="264" w:lineRule="auto"/>
        <w:ind w:left="120"/>
        <w:rPr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B2FA0" w:rsidRPr="00A51741" w:rsidRDefault="00CB2FA0">
      <w:pPr>
        <w:spacing w:after="0" w:line="120" w:lineRule="auto"/>
        <w:ind w:left="120"/>
        <w:rPr>
          <w:lang w:val="ru-RU"/>
        </w:rPr>
      </w:pP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B2FA0" w:rsidRPr="00A51741" w:rsidRDefault="00CB2FA0">
      <w:pPr>
        <w:spacing w:after="0" w:line="48" w:lineRule="auto"/>
        <w:ind w:left="120"/>
        <w:jc w:val="both"/>
        <w:rPr>
          <w:lang w:val="ru-RU"/>
        </w:rPr>
      </w:pP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B2FA0" w:rsidRPr="00A51741" w:rsidRDefault="00CB2FA0">
      <w:pPr>
        <w:spacing w:after="0" w:line="48" w:lineRule="auto"/>
        <w:ind w:left="120"/>
        <w:jc w:val="both"/>
        <w:rPr>
          <w:lang w:val="ru-RU"/>
        </w:rPr>
      </w:pP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5174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5174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B2FA0" w:rsidRPr="00A51741" w:rsidRDefault="00CB2FA0">
      <w:pPr>
        <w:spacing w:after="0" w:line="264" w:lineRule="auto"/>
        <w:ind w:left="120"/>
        <w:jc w:val="both"/>
        <w:rPr>
          <w:lang w:val="ru-RU"/>
        </w:rPr>
      </w:pP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5174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5174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B2FA0" w:rsidRPr="00A51741" w:rsidRDefault="00CB2FA0">
      <w:pPr>
        <w:spacing w:after="0" w:line="264" w:lineRule="auto"/>
        <w:ind w:left="120"/>
        <w:rPr>
          <w:lang w:val="ru-RU"/>
        </w:rPr>
      </w:pPr>
    </w:p>
    <w:p w:rsidR="00CB2FA0" w:rsidRPr="00A51741" w:rsidRDefault="00033016">
      <w:pPr>
        <w:spacing w:after="0" w:line="264" w:lineRule="auto"/>
        <w:ind w:firstLine="600"/>
        <w:rPr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5174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>);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517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>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5174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A51741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B2FA0" w:rsidRPr="00A51741" w:rsidRDefault="00CB2FA0">
      <w:pPr>
        <w:rPr>
          <w:lang w:val="ru-RU"/>
        </w:rPr>
        <w:sectPr w:rsidR="00CB2FA0" w:rsidRPr="00A51741">
          <w:pgSz w:w="11906" w:h="16383"/>
          <w:pgMar w:top="1134" w:right="850" w:bottom="1134" w:left="1701" w:header="720" w:footer="720" w:gutter="0"/>
          <w:cols w:space="720"/>
        </w:sectPr>
      </w:pPr>
    </w:p>
    <w:p w:rsidR="00CB2FA0" w:rsidRPr="00A51741" w:rsidRDefault="00033016">
      <w:pPr>
        <w:spacing w:after="0"/>
        <w:ind w:left="120"/>
        <w:jc w:val="both"/>
        <w:rPr>
          <w:lang w:val="ru-RU"/>
        </w:rPr>
      </w:pPr>
      <w:bookmarkStart w:id="4" w:name="block-39322733"/>
      <w:bookmarkEnd w:id="3"/>
      <w:r w:rsidRPr="00A517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B2FA0" w:rsidRPr="00A51741" w:rsidRDefault="00CB2FA0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CB2FA0" w:rsidRPr="00A51741" w:rsidRDefault="00CB2FA0">
      <w:pPr>
        <w:spacing w:after="0" w:line="168" w:lineRule="auto"/>
        <w:ind w:left="120"/>
        <w:rPr>
          <w:lang w:val="ru-RU"/>
        </w:rPr>
      </w:pPr>
    </w:p>
    <w:p w:rsidR="00CB2FA0" w:rsidRPr="00A51741" w:rsidRDefault="00033016">
      <w:pPr>
        <w:spacing w:after="0"/>
        <w:ind w:left="120"/>
        <w:rPr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517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5174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B2FA0" w:rsidRPr="00A51741" w:rsidRDefault="00CB2FA0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CB2FA0" w:rsidRPr="00A51741" w:rsidRDefault="00CB2FA0">
      <w:pPr>
        <w:spacing w:after="0" w:line="192" w:lineRule="auto"/>
        <w:ind w:left="120"/>
        <w:rPr>
          <w:lang w:val="ru-RU"/>
        </w:rPr>
      </w:pPr>
    </w:p>
    <w:p w:rsidR="00CB2FA0" w:rsidRPr="00A51741" w:rsidRDefault="00033016">
      <w:pPr>
        <w:spacing w:after="0"/>
        <w:ind w:left="120"/>
        <w:rPr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517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517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5174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517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51741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5174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A51741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A5174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B2FA0" w:rsidRPr="00A51741" w:rsidRDefault="00CB2FA0">
      <w:pPr>
        <w:spacing w:after="0" w:line="48" w:lineRule="auto"/>
        <w:ind w:left="120"/>
        <w:jc w:val="both"/>
        <w:rPr>
          <w:lang w:val="ru-RU"/>
        </w:rPr>
      </w:pP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51741">
        <w:rPr>
          <w:rFonts w:ascii="Times New Roman" w:hAnsi="Times New Roman"/>
          <w:color w:val="000000"/>
          <w:sz w:val="28"/>
          <w:lang w:val="ru-RU"/>
        </w:rPr>
        <w:t>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B2FA0" w:rsidRPr="00A51741" w:rsidRDefault="00CB2FA0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CB2FA0" w:rsidRPr="00A51741" w:rsidRDefault="00CB2FA0">
      <w:pPr>
        <w:spacing w:after="0" w:line="264" w:lineRule="auto"/>
        <w:ind w:left="120"/>
        <w:rPr>
          <w:lang w:val="ru-RU"/>
        </w:rPr>
      </w:pPr>
    </w:p>
    <w:p w:rsidR="00CB2FA0" w:rsidRPr="00A51741" w:rsidRDefault="00033016">
      <w:pPr>
        <w:spacing w:after="0" w:line="264" w:lineRule="auto"/>
        <w:ind w:left="120"/>
        <w:rPr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2FA0" w:rsidRPr="00A51741" w:rsidRDefault="00CB2FA0">
      <w:pPr>
        <w:spacing w:after="0" w:line="48" w:lineRule="auto"/>
        <w:ind w:left="120"/>
        <w:rPr>
          <w:lang w:val="ru-RU"/>
        </w:rPr>
      </w:pP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174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5174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517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51741">
        <w:rPr>
          <w:rFonts w:ascii="Times New Roman" w:hAnsi="Times New Roman"/>
          <w:color w:val="000000"/>
          <w:sz w:val="28"/>
          <w:lang w:val="ru-RU"/>
        </w:rPr>
        <w:t>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B2FA0" w:rsidRPr="00A51741" w:rsidRDefault="00033016">
      <w:pPr>
        <w:spacing w:after="0" w:line="264" w:lineRule="auto"/>
        <w:ind w:firstLine="600"/>
        <w:jc w:val="both"/>
        <w:rPr>
          <w:lang w:val="ru-RU"/>
        </w:rPr>
      </w:pPr>
      <w:r w:rsidRPr="00A5174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B2FA0" w:rsidRPr="00A51741" w:rsidRDefault="00CB2FA0">
      <w:pPr>
        <w:rPr>
          <w:lang w:val="ru-RU"/>
        </w:rPr>
        <w:sectPr w:rsidR="00CB2FA0" w:rsidRPr="00A51741">
          <w:pgSz w:w="11906" w:h="16383"/>
          <w:pgMar w:top="1134" w:right="850" w:bottom="1134" w:left="1701" w:header="720" w:footer="720" w:gutter="0"/>
          <w:cols w:space="720"/>
        </w:sectPr>
      </w:pPr>
    </w:p>
    <w:p w:rsidR="00CB2FA0" w:rsidRDefault="00033016">
      <w:pPr>
        <w:spacing w:after="0"/>
        <w:ind w:left="120"/>
      </w:pPr>
      <w:bookmarkStart w:id="8" w:name="block-3932272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B2FA0" w:rsidRPr="00A51741" w:rsidRDefault="00CB2FA0" w:rsidP="00A51741">
      <w:pPr>
        <w:spacing w:after="0"/>
        <w:ind w:left="120"/>
        <w:rPr>
          <w:lang w:val="ru-RU"/>
        </w:rPr>
      </w:pPr>
    </w:p>
    <w:p w:rsidR="00CB2FA0" w:rsidRPr="00A51741" w:rsidRDefault="00CB2FA0">
      <w:pPr>
        <w:spacing w:after="0"/>
        <w:ind w:left="120"/>
        <w:rPr>
          <w:lang w:val="ru-RU"/>
        </w:rPr>
      </w:pPr>
    </w:p>
    <w:p w:rsidR="00CB2FA0" w:rsidRDefault="0003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1"/>
        <w:gridCol w:w="3539"/>
        <w:gridCol w:w="721"/>
        <w:gridCol w:w="1897"/>
        <w:gridCol w:w="1944"/>
        <w:gridCol w:w="1362"/>
        <w:gridCol w:w="4036"/>
      </w:tblGrid>
      <w:tr w:rsidR="00CB2FA0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FA0" w:rsidRDefault="00CB2F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FA0" w:rsidRDefault="00CB2FA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FA0" w:rsidRDefault="00CB2F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FA0" w:rsidRDefault="00CB2FA0"/>
        </w:tc>
      </w:tr>
      <w:tr w:rsidR="00CB2FA0" w:rsidRPr="006117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2FA0" w:rsidRDefault="00CB2FA0"/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2FA0" w:rsidRDefault="00CB2FA0"/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2FA0" w:rsidRDefault="00CB2FA0"/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 w:rsidRPr="00A517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</w:t>
            </w: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2FA0" w:rsidRDefault="00CB2FA0"/>
        </w:tc>
      </w:tr>
      <w:tr w:rsidR="00CB2FA0" w:rsidRPr="006117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</w:t>
            </w:r>
            <w:r w:rsidR="00A51741">
              <w:rPr>
                <w:rFonts w:ascii="Times New Roman" w:hAnsi="Times New Roman"/>
                <w:color w:val="000000"/>
                <w:sz w:val="24"/>
              </w:rPr>
              <w:t>капортфолио</w:t>
            </w:r>
            <w:proofErr w:type="spellEnd"/>
            <w:r w:rsidR="00A5174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2FA0" w:rsidRDefault="00CB2FA0"/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Default="00CB2FA0"/>
        </w:tc>
      </w:tr>
    </w:tbl>
    <w:p w:rsidR="00CB2FA0" w:rsidRDefault="00CB2FA0">
      <w:pPr>
        <w:sectPr w:rsidR="00CB2F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FA0" w:rsidRPr="00A51741" w:rsidRDefault="00CB2FA0">
      <w:pPr>
        <w:spacing w:after="0"/>
        <w:ind w:left="120"/>
        <w:rPr>
          <w:lang w:val="ru-RU"/>
        </w:rPr>
      </w:pPr>
      <w:bookmarkStart w:id="9" w:name="block-39322734"/>
      <w:bookmarkEnd w:id="8"/>
    </w:p>
    <w:p w:rsidR="00CB2FA0" w:rsidRPr="00A51741" w:rsidRDefault="00033016">
      <w:pPr>
        <w:spacing w:after="0"/>
        <w:ind w:left="120"/>
        <w:rPr>
          <w:lang w:val="ru-RU"/>
        </w:rPr>
      </w:pPr>
      <w:r w:rsidRPr="00033016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CB2FA0" w:rsidRDefault="00CB2FA0">
      <w:pPr>
        <w:spacing w:after="0"/>
        <w:ind w:left="120"/>
      </w:pPr>
    </w:p>
    <w:p w:rsidR="00CB2FA0" w:rsidRDefault="00033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CB2FA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FA0" w:rsidRDefault="00CB2F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FA0" w:rsidRDefault="00CB2FA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FA0" w:rsidRDefault="00CB2F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FA0" w:rsidRDefault="00CB2F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FA0" w:rsidRDefault="00CB2FA0"/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  <w:r w:rsidR="00A517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</w:t>
            </w: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CB2F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B2FA0" w:rsidRPr="006117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с рычажным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2FA0" w:rsidRPr="003523EA" w:rsidRDefault="000330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 w:rsidR="003523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Pr="00657B75" w:rsidRDefault="00657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2FA0" w:rsidRDefault="00CB2FA0">
            <w:pPr>
              <w:spacing w:after="0"/>
              <w:ind w:left="135"/>
            </w:pPr>
          </w:p>
        </w:tc>
      </w:tr>
      <w:tr w:rsidR="00CB2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Pr="00A51741" w:rsidRDefault="00033016">
            <w:pPr>
              <w:spacing w:after="0"/>
              <w:ind w:left="135"/>
              <w:rPr>
                <w:lang w:val="ru-RU"/>
              </w:rPr>
            </w:pPr>
            <w:r w:rsidRPr="00A517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2FA0" w:rsidRDefault="00033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FA0" w:rsidRDefault="00CB2FA0"/>
        </w:tc>
      </w:tr>
    </w:tbl>
    <w:p w:rsidR="00CB2FA0" w:rsidRDefault="00CB2FA0">
      <w:pPr>
        <w:sectPr w:rsidR="00CB2F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FA0" w:rsidRPr="003523EA" w:rsidRDefault="00033016">
      <w:pPr>
        <w:spacing w:after="0"/>
        <w:ind w:left="120"/>
        <w:rPr>
          <w:lang w:val="ru-RU"/>
        </w:rPr>
      </w:pPr>
      <w:bookmarkStart w:id="10" w:name="block-39322735"/>
      <w:bookmarkEnd w:id="9"/>
      <w:r w:rsidRPr="003523E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523EA" w:rsidRPr="003523EA" w:rsidRDefault="00033016" w:rsidP="003523EA">
      <w:pPr>
        <w:spacing w:after="0" w:line="480" w:lineRule="auto"/>
        <w:ind w:left="120"/>
        <w:rPr>
          <w:lang w:val="ru-RU"/>
        </w:rPr>
      </w:pPr>
      <w:r w:rsidRPr="003523EA">
        <w:rPr>
          <w:rFonts w:ascii="Times New Roman" w:hAnsi="Times New Roman"/>
          <w:b/>
          <w:color w:val="000000"/>
          <w:sz w:val="28"/>
          <w:lang w:val="ru-RU"/>
        </w:rPr>
        <w:t>ОБЯЗАТЕЛЬН</w:t>
      </w:r>
      <w:r w:rsidR="003523EA">
        <w:rPr>
          <w:rFonts w:ascii="Times New Roman" w:hAnsi="Times New Roman"/>
          <w:b/>
          <w:color w:val="000000"/>
          <w:sz w:val="28"/>
          <w:lang w:val="ru-RU"/>
        </w:rPr>
        <w:t>ЫЕ УЧЕБНЫЕ МАТЕРИАЛЫ ДЛЯ УЧЕНИКА</w:t>
      </w:r>
    </w:p>
    <w:p w:rsidR="003523EA" w:rsidRPr="003523EA" w:rsidRDefault="003523EA" w:rsidP="003523EA">
      <w:pPr>
        <w:numPr>
          <w:ilvl w:val="0"/>
          <w:numId w:val="2"/>
        </w:numPr>
        <w:suppressAutoHyphens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Роговцева</w:t>
      </w:r>
      <w:proofErr w:type="spellEnd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Н.И., Богданова Н.В., Шипилова Н.В. , </w:t>
      </w:r>
      <w:proofErr w:type="spellStart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Анащенкова</w:t>
      </w:r>
      <w:proofErr w:type="spellEnd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С.В. Технология 4 </w:t>
      </w:r>
      <w:proofErr w:type="spellStart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</w:t>
      </w:r>
      <w:proofErr w:type="spellEnd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Учебник, М. – Просвещение</w:t>
      </w:r>
    </w:p>
    <w:p w:rsidR="00AC2D0B" w:rsidRDefault="003523EA" w:rsidP="00AC2D0B">
      <w:pPr>
        <w:numPr>
          <w:ilvl w:val="0"/>
          <w:numId w:val="2"/>
        </w:numPr>
        <w:suppressAutoHyphens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Роговцева</w:t>
      </w:r>
      <w:proofErr w:type="spellEnd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Н.И, </w:t>
      </w:r>
      <w:proofErr w:type="spellStart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Анащенкова</w:t>
      </w:r>
      <w:proofErr w:type="spellEnd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С.В. Технология. Рабочая тетрадь. 4 класс. М. </w:t>
      </w:r>
      <w:r w:rsidR="00AC2D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Просвещение</w:t>
      </w:r>
      <w:bookmarkStart w:id="11" w:name="fd2563da-70e6-4a8e-9eef-1431331cf80c"/>
    </w:p>
    <w:p w:rsidR="00AC2D0B" w:rsidRPr="00AC2D0B" w:rsidRDefault="00AC2D0B" w:rsidP="00AC2D0B">
      <w:pPr>
        <w:numPr>
          <w:ilvl w:val="0"/>
          <w:numId w:val="2"/>
        </w:numPr>
        <w:suppressAutoHyphens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2D0B">
        <w:rPr>
          <w:rFonts w:ascii="Times New Roman" w:eastAsia="Calibri" w:hAnsi="Times New Roman" w:cs="Times New Roman"/>
          <w:color w:val="000000" w:themeColor="text1"/>
          <w:sz w:val="28"/>
          <w:lang w:val="ru-RU"/>
        </w:rPr>
        <w:t xml:space="preserve">Технология, 4 класс/ </w:t>
      </w:r>
      <w:proofErr w:type="spellStart"/>
      <w:r w:rsidRPr="00AC2D0B">
        <w:rPr>
          <w:rFonts w:ascii="Times New Roman" w:eastAsia="Calibri" w:hAnsi="Times New Roman" w:cs="Times New Roman"/>
          <w:color w:val="000000" w:themeColor="text1"/>
          <w:sz w:val="28"/>
          <w:lang w:val="ru-RU"/>
        </w:rPr>
        <w:t>Лутцева</w:t>
      </w:r>
      <w:proofErr w:type="spellEnd"/>
      <w:r w:rsidRPr="00AC2D0B">
        <w:rPr>
          <w:rFonts w:ascii="Times New Roman" w:eastAsia="Calibri" w:hAnsi="Times New Roman" w:cs="Times New Roman"/>
          <w:color w:val="000000" w:themeColor="text1"/>
          <w:sz w:val="28"/>
          <w:lang w:val="ru-RU"/>
        </w:rPr>
        <w:t xml:space="preserve"> Е.А., Зуева Т.П., Акционерное общество «Издательство «Просвещение»‌​</w:t>
      </w:r>
    </w:p>
    <w:bookmarkEnd w:id="11"/>
    <w:p w:rsidR="00657B75" w:rsidRDefault="00657B75" w:rsidP="00AC2D0B">
      <w:pPr>
        <w:spacing w:after="0"/>
        <w:rPr>
          <w:lang w:val="ru-RU"/>
        </w:rPr>
      </w:pPr>
    </w:p>
    <w:p w:rsidR="00657B75" w:rsidRDefault="00657B75" w:rsidP="003523EA">
      <w:pPr>
        <w:spacing w:after="0"/>
        <w:ind w:left="120"/>
        <w:rPr>
          <w:lang w:val="ru-RU"/>
        </w:rPr>
      </w:pPr>
    </w:p>
    <w:p w:rsidR="00657B75" w:rsidRPr="003523EA" w:rsidRDefault="00657B75" w:rsidP="00657B75">
      <w:pPr>
        <w:spacing w:after="0"/>
        <w:rPr>
          <w:lang w:val="ru-RU"/>
        </w:rPr>
      </w:pPr>
    </w:p>
    <w:p w:rsidR="00CB2FA0" w:rsidRPr="003523EA" w:rsidRDefault="00CB2FA0" w:rsidP="003523EA">
      <w:pPr>
        <w:spacing w:after="0"/>
        <w:ind w:left="120"/>
        <w:rPr>
          <w:lang w:val="ru-RU"/>
        </w:rPr>
      </w:pPr>
    </w:p>
    <w:p w:rsidR="00CB2FA0" w:rsidRDefault="00033016" w:rsidP="003523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523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23EA" w:rsidRPr="003523EA" w:rsidRDefault="003523EA" w:rsidP="003523EA">
      <w:pPr>
        <w:suppressAutoHyphens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Роговцева Н.И., Шипилова Н.В., </w:t>
      </w:r>
      <w:proofErr w:type="spellStart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Анащенкова</w:t>
      </w:r>
      <w:proofErr w:type="spellEnd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С.В. Уроки технологии. 4 </w:t>
      </w:r>
      <w:proofErr w:type="spellStart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</w:t>
      </w:r>
      <w:proofErr w:type="spellEnd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Методическое пособие с поурочными разработками</w:t>
      </w:r>
      <w:proofErr w:type="gramStart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352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М. – Просвещение</w:t>
      </w:r>
    </w:p>
    <w:p w:rsidR="003523EA" w:rsidRDefault="003523EA" w:rsidP="003523E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3523EA">
        <w:rPr>
          <w:rFonts w:ascii="Times New Roman" w:hAnsi="Times New Roman" w:cs="Times New Roman"/>
          <w:sz w:val="28"/>
          <w:szCs w:val="28"/>
          <w:lang w:val="ru-RU"/>
        </w:rPr>
        <w:t xml:space="preserve">Роговцева Н.И., </w:t>
      </w:r>
      <w:proofErr w:type="spellStart"/>
      <w:r w:rsidRPr="003523EA">
        <w:rPr>
          <w:rFonts w:ascii="Times New Roman" w:hAnsi="Times New Roman" w:cs="Times New Roman"/>
          <w:sz w:val="28"/>
          <w:szCs w:val="28"/>
          <w:lang w:val="ru-RU"/>
        </w:rPr>
        <w:t>Анащенкова</w:t>
      </w:r>
      <w:proofErr w:type="spellEnd"/>
      <w:r w:rsidRPr="003523EA">
        <w:rPr>
          <w:rFonts w:ascii="Times New Roman" w:hAnsi="Times New Roman" w:cs="Times New Roman"/>
          <w:sz w:val="28"/>
          <w:szCs w:val="28"/>
          <w:lang w:val="ru-RU"/>
        </w:rPr>
        <w:t xml:space="preserve">  С.В. Технология. </w:t>
      </w:r>
    </w:p>
    <w:p w:rsidR="00CB2FA0" w:rsidRDefault="003523EA" w:rsidP="003523E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523EA">
        <w:rPr>
          <w:rFonts w:ascii="Times New Roman" w:hAnsi="Times New Roman" w:cs="Times New Roman"/>
          <w:sz w:val="28"/>
          <w:szCs w:val="28"/>
          <w:lang w:val="ru-RU"/>
        </w:rPr>
        <w:t>Рабочие программы 1 – 4 классы</w:t>
      </w:r>
    </w:p>
    <w:p w:rsidR="003523EA" w:rsidRDefault="003523EA" w:rsidP="003523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523EA" w:rsidRPr="003523EA" w:rsidRDefault="003523EA" w:rsidP="003523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523EA" w:rsidRPr="003523EA" w:rsidRDefault="00033016" w:rsidP="003523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517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23EA" w:rsidRPr="003523EA" w:rsidRDefault="003523EA" w:rsidP="003523E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523EA">
        <w:rPr>
          <w:rFonts w:ascii="Times New Roman" w:hAnsi="Times New Roman" w:cs="Times New Roman"/>
          <w:sz w:val="28"/>
          <w:szCs w:val="28"/>
          <w:lang w:val="ru-RU"/>
        </w:rPr>
        <w:t xml:space="preserve">Электронное приложение к учебнику «Технология», 4 </w:t>
      </w:r>
      <w:proofErr w:type="spellStart"/>
      <w:r w:rsidRPr="003523EA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3523EA">
        <w:rPr>
          <w:rFonts w:ascii="Times New Roman" w:hAnsi="Times New Roman" w:cs="Times New Roman"/>
          <w:sz w:val="28"/>
          <w:szCs w:val="28"/>
          <w:lang w:val="ru-RU"/>
        </w:rPr>
        <w:t xml:space="preserve">. (CD-ROM)  авт.: Володина С.А., Петрова О.А., </w:t>
      </w:r>
      <w:proofErr w:type="spellStart"/>
      <w:r w:rsidRPr="003523EA">
        <w:rPr>
          <w:rFonts w:ascii="Times New Roman" w:hAnsi="Times New Roman" w:cs="Times New Roman"/>
          <w:sz w:val="28"/>
          <w:szCs w:val="28"/>
          <w:lang w:val="ru-RU"/>
        </w:rPr>
        <w:t>Майсурадзе</w:t>
      </w:r>
      <w:proofErr w:type="spellEnd"/>
      <w:r w:rsidRPr="003523EA">
        <w:rPr>
          <w:rFonts w:ascii="Times New Roman" w:hAnsi="Times New Roman" w:cs="Times New Roman"/>
          <w:sz w:val="28"/>
          <w:szCs w:val="28"/>
          <w:lang w:val="ru-RU"/>
        </w:rPr>
        <w:t xml:space="preserve"> М.О., Мотылева В.А.</w:t>
      </w:r>
    </w:p>
    <w:p w:rsidR="003523EA" w:rsidRDefault="003523EA" w:rsidP="003523EA">
      <w:pPr>
        <w:spacing w:after="0" w:line="480" w:lineRule="auto"/>
        <w:ind w:left="120"/>
        <w:rPr>
          <w:lang w:val="ru-RU"/>
        </w:rPr>
      </w:pPr>
    </w:p>
    <w:p w:rsidR="00657B75" w:rsidRPr="004D019C" w:rsidRDefault="00657B75" w:rsidP="003523EA">
      <w:pPr>
        <w:spacing w:after="0" w:line="480" w:lineRule="auto"/>
        <w:ind w:left="120"/>
        <w:rPr>
          <w:lang w:val="ru-RU"/>
        </w:rPr>
        <w:sectPr w:rsidR="00657B75" w:rsidRPr="004D019C">
          <w:pgSz w:w="11906" w:h="16383"/>
          <w:pgMar w:top="1134" w:right="850" w:bottom="1134" w:left="1701" w:header="720" w:footer="720" w:gutter="0"/>
          <w:cols w:space="720"/>
        </w:sectPr>
      </w:pPr>
      <w:r w:rsidRPr="00657B75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657B75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uchi</w:t>
      </w:r>
      <w:proofErr w:type="spellEnd"/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657B75">
        <w:rPr>
          <w:rFonts w:ascii="Calibri" w:eastAsia="Calibri" w:hAnsi="Calibri" w:cs="Times New Roman"/>
          <w:sz w:val="28"/>
          <w:lang w:val="ru-RU"/>
        </w:rPr>
        <w:br/>
      </w:r>
      <w:r w:rsidRPr="00657B75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657B75">
        <w:rPr>
          <w:rFonts w:ascii="Times New Roman" w:eastAsia="Calibri" w:hAnsi="Times New Roman" w:cs="Times New Roman"/>
          <w:color w:val="000000"/>
          <w:sz w:val="28"/>
        </w:rPr>
        <w:t>education</w:t>
      </w:r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yandex</w:t>
      </w:r>
      <w:proofErr w:type="spellEnd"/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657B75">
        <w:rPr>
          <w:rFonts w:ascii="Calibri" w:eastAsia="Calibri" w:hAnsi="Calibri" w:cs="Times New Roman"/>
          <w:sz w:val="28"/>
          <w:lang w:val="ru-RU"/>
        </w:rPr>
        <w:br/>
      </w:r>
      <w:r w:rsidRPr="00657B75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resh</w:t>
      </w:r>
      <w:proofErr w:type="spellEnd"/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657B75">
        <w:rPr>
          <w:rFonts w:ascii="Calibri" w:eastAsia="Calibri" w:hAnsi="Calibri" w:cs="Times New Roman"/>
          <w:sz w:val="28"/>
          <w:lang w:val="ru-RU"/>
        </w:rPr>
        <w:br/>
      </w:r>
      <w:r w:rsidRPr="00657B75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657B75">
        <w:rPr>
          <w:rFonts w:ascii="Times New Roman" w:eastAsia="Calibri" w:hAnsi="Times New Roman" w:cs="Times New Roman"/>
          <w:color w:val="000000"/>
          <w:sz w:val="28"/>
        </w:rPr>
        <w:t>www</w:t>
      </w:r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yaklass</w:t>
      </w:r>
      <w:proofErr w:type="spellEnd"/>
      <w:r w:rsidRPr="00657B7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657B75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</w:p>
    <w:bookmarkEnd w:id="10"/>
    <w:p w:rsidR="00033016" w:rsidRPr="00033016" w:rsidRDefault="00033016" w:rsidP="00033016">
      <w:pPr>
        <w:rPr>
          <w:lang w:val="ru-RU"/>
        </w:rPr>
      </w:pPr>
    </w:p>
    <w:p w:rsidR="00033016" w:rsidRPr="00033016" w:rsidRDefault="003523EA" w:rsidP="0003301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ИТОГОВАЯ РАБОТА ТРУД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ТЕХНОЛОГИЯ)</w:t>
      </w:r>
      <w:r w:rsidR="00033016" w:rsidRPr="00033016">
        <w:rPr>
          <w:rFonts w:ascii="Times New Roman" w:hAnsi="Times New Roman" w:cs="Times New Roman"/>
          <w:sz w:val="28"/>
          <w:szCs w:val="28"/>
          <w:lang w:val="ru-RU"/>
        </w:rPr>
        <w:t xml:space="preserve"> ДЛЯ 4 КЛАССА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 xml:space="preserve">Итоговая работа по технологии проводится в виде отчётной выставки работ учащихся. Предпочтительность такой формы обусловлена как спецификой учебного предмета «Технология», так и возможностью наиболее полно отразить существо требований образовательного стандарта, в основе которых лежит реализация </w:t>
      </w:r>
      <w:proofErr w:type="spellStart"/>
      <w:r w:rsidRPr="00033016">
        <w:rPr>
          <w:rFonts w:ascii="Times New Roman" w:hAnsi="Times New Roman" w:cs="Times New Roman"/>
          <w:sz w:val="24"/>
          <w:szCs w:val="24"/>
          <w:lang w:val="ru-RU"/>
        </w:rPr>
        <w:t>деятельностного</w:t>
      </w:r>
      <w:proofErr w:type="spellEnd"/>
      <w:r w:rsidRPr="00033016">
        <w:rPr>
          <w:rFonts w:ascii="Times New Roman" w:hAnsi="Times New Roman" w:cs="Times New Roman"/>
          <w:sz w:val="24"/>
          <w:szCs w:val="24"/>
          <w:lang w:val="ru-RU"/>
        </w:rPr>
        <w:t xml:space="preserve"> подхода. Отчётная выставка работ отражает не только результат коллективной и индивидуальной созидательной предметно-преобразующей деятельности всех учеников класса; это не только хорошо продуманная ими совместно с учителем демонстрация своих знаний и умений в сфере создания предметной и информационной среды, но и в первую очередь предоставляемая ребёнку возможность ощутить себя Мастером, Творцом. Такая итоговая работа в полной мере отражает достижения учащихся в формировании основ технологической культуры, развитии конструкторско-технологических способностей, воспитании уважения к труду.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Для создания более полного представления о достигнутых результатах на выставку целесообразно отбирать такие работы, которые в целом характеризуют весь приобретённый за годы обучения опыт созидательной предметно-преобразующей деятельности: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 xml:space="preserve">•  </w:t>
      </w:r>
      <w:proofErr w:type="spellStart"/>
      <w:r w:rsidRPr="00033016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033016">
        <w:rPr>
          <w:rFonts w:ascii="Times New Roman" w:hAnsi="Times New Roman" w:cs="Times New Roman"/>
          <w:sz w:val="24"/>
          <w:szCs w:val="24"/>
          <w:lang w:val="ru-RU"/>
        </w:rPr>
        <w:t xml:space="preserve"> первоначальных конструкторско-технологических знаний и умений;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•  развитие знаково-символического и пространственного мышления, творческого воображения и творческого мышления;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•  умение использовать информационно-коммуникационные технологии.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Все эти направления могут быть представлены в трёх работах учащихся.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Первая работа представляет достижения ученика в области технологии обработки материалов и отражает один из видов прикладного творчества (например, вышивка, швейное изделие, декоративное панно и т. п.), освоенный за период обучения.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Вторая работа — модель или макет (техническое творчество). Это может быть макет или модель технической конструкции (автомобиля, самолёта, кукольного домика и т. п.)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 xml:space="preserve">Третья работа — это цифровой информационный ресурс (продукт, выполненный с применением информационно </w:t>
      </w:r>
      <w:proofErr w:type="gramStart"/>
      <w:r w:rsidRPr="00033016">
        <w:rPr>
          <w:rFonts w:ascii="Times New Roman" w:hAnsi="Times New Roman" w:cs="Times New Roman"/>
          <w:sz w:val="24"/>
          <w:szCs w:val="24"/>
          <w:lang w:val="ru-RU"/>
        </w:rPr>
        <w:t>-к</w:t>
      </w:r>
      <w:proofErr w:type="gramEnd"/>
      <w:r w:rsidRPr="00033016">
        <w:rPr>
          <w:rFonts w:ascii="Times New Roman" w:hAnsi="Times New Roman" w:cs="Times New Roman"/>
          <w:sz w:val="24"/>
          <w:szCs w:val="24"/>
          <w:lang w:val="ru-RU"/>
        </w:rPr>
        <w:t>оммуникационных технологий), например слайд с поздравлением, презентация представленных на выставку изделий прикладного либо технического творчества или презентация какого-то выполненного учащимися информационного или технологического проекта и т. п.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lastRenderedPageBreak/>
        <w:t>Каждый ученик представляет на выставку три свои лучшие работы из числа накопленных в «Портфеле достижений» за весь период обучения. Отбор работ осуществляется на основе следующих критериев: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• качество решения конструкторско-технологических или прикладных задач с использованием ИКТ;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•</w:t>
      </w:r>
      <w:proofErr w:type="spellStart"/>
      <w:r w:rsidRPr="00033016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033016">
        <w:rPr>
          <w:rFonts w:ascii="Times New Roman" w:hAnsi="Times New Roman" w:cs="Times New Roman"/>
          <w:sz w:val="24"/>
          <w:szCs w:val="24"/>
          <w:lang w:val="ru-RU"/>
        </w:rPr>
        <w:t xml:space="preserve"> практических умений (овладение технологическими приёмами ручной обработки материалов, конструирования и моделирования или практическими умениями в области ИКТ);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• общая эстетика изделия.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По каждому критерию представленное изделие (работа) получает 1—2 балла в зависимости от качества исполнения. Если работа не соответствует тому или иному критерию, ставится 0 баллов. Максимальная оценка за каждую представленную на выставку работу составляет 6 баллов.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Для выставки отбираются все работы учащегося, которые получили 4 и более балла, но не менее одной работы от каждого ученика. Если все работы, представленные учеником, оценены 3 или менее баллами, то на выставку принимается по выбору ученика одна работа, оценённая в 3 балла.</w:t>
      </w:r>
    </w:p>
    <w:p w:rsidR="00033016" w:rsidRPr="00033016" w:rsidRDefault="00033016" w:rsidP="000330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3016">
        <w:rPr>
          <w:rFonts w:ascii="Times New Roman" w:hAnsi="Times New Roman" w:cs="Times New Roman"/>
          <w:sz w:val="24"/>
          <w:szCs w:val="24"/>
          <w:lang w:val="ru-RU"/>
        </w:rPr>
        <w:t>По количеству представленных работ и набранных баллов могут быть определены учащиеся, продемонстрировавшие выдающиеся результаты.</w:t>
      </w:r>
    </w:p>
    <w:sectPr w:rsidR="00033016" w:rsidRPr="00033016" w:rsidSect="00054D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C0271"/>
    <w:multiLevelType w:val="multilevel"/>
    <w:tmpl w:val="04686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66C9050B"/>
    <w:multiLevelType w:val="multilevel"/>
    <w:tmpl w:val="30767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587266"/>
    <w:multiLevelType w:val="multilevel"/>
    <w:tmpl w:val="04686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FA0"/>
    <w:rsid w:val="00033016"/>
    <w:rsid w:val="00054D9F"/>
    <w:rsid w:val="003523EA"/>
    <w:rsid w:val="00415EE1"/>
    <w:rsid w:val="004D019C"/>
    <w:rsid w:val="0061174D"/>
    <w:rsid w:val="00657B75"/>
    <w:rsid w:val="00A51741"/>
    <w:rsid w:val="00AC2D0B"/>
    <w:rsid w:val="00CB2FA0"/>
    <w:rsid w:val="00E45314"/>
    <w:rsid w:val="00ED1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4D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4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5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11599dcf" TargetMode="External"/><Relationship Id="rId26" Type="http://schemas.openxmlformats.org/officeDocument/2006/relationships/hyperlink" Target="https://m.edsoo.ru/90a79dd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eccf420" TargetMode="External"/><Relationship Id="rId34" Type="http://schemas.openxmlformats.org/officeDocument/2006/relationships/hyperlink" Target="https://m.edsoo.ru/dccd97ad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e2322cd2" TargetMode="External"/><Relationship Id="rId25" Type="http://schemas.openxmlformats.org/officeDocument/2006/relationships/hyperlink" Target="https://m.edsoo.ru/d51dd163" TargetMode="External"/><Relationship Id="rId33" Type="http://schemas.openxmlformats.org/officeDocument/2006/relationships/hyperlink" Target="https://m.edsoo.ru/a75d3c7f" TargetMode="Externa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a74007cd" TargetMode="External"/><Relationship Id="rId20" Type="http://schemas.openxmlformats.org/officeDocument/2006/relationships/hyperlink" Target="https://m.edsoo.ru/341c8aaf" TargetMode="External"/><Relationship Id="rId29" Type="http://schemas.openxmlformats.org/officeDocument/2006/relationships/hyperlink" Target="https://m.edsoo.ru/267259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d4ef9152" TargetMode="External"/><Relationship Id="rId32" Type="http://schemas.openxmlformats.org/officeDocument/2006/relationships/hyperlink" Target="https://m.edsoo.ru/688897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m.edsoo.ru/ec351bda" TargetMode="External"/><Relationship Id="rId23" Type="http://schemas.openxmlformats.org/officeDocument/2006/relationships/hyperlink" Target="https://m.edsoo.ru/c3d5b73e" TargetMode="External"/><Relationship Id="rId28" Type="http://schemas.openxmlformats.org/officeDocument/2006/relationships/hyperlink" Target="https://m.edsoo.ru/6929ee2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9976e9e2" TargetMode="External"/><Relationship Id="rId31" Type="http://schemas.openxmlformats.org/officeDocument/2006/relationships/hyperlink" Target="https://m.edsoo.ru/f05deee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52a8a4f9" TargetMode="External"/><Relationship Id="rId27" Type="http://schemas.openxmlformats.org/officeDocument/2006/relationships/hyperlink" Target="https://m.edsoo.ru/0af65b52" TargetMode="External"/><Relationship Id="rId30" Type="http://schemas.openxmlformats.org/officeDocument/2006/relationships/hyperlink" Target="https://m.edsoo.ru/ea8eeadb" TargetMode="External"/><Relationship Id="rId35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5230</Words>
  <Characters>29813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 кабинет</cp:lastModifiedBy>
  <cp:revision>9</cp:revision>
  <dcterms:created xsi:type="dcterms:W3CDTF">2024-09-10T17:15:00Z</dcterms:created>
  <dcterms:modified xsi:type="dcterms:W3CDTF">2024-09-12T10:41:00Z</dcterms:modified>
</cp:coreProperties>
</file>