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FA2C7" w14:textId="3D723F11" w:rsidR="007A4400" w:rsidRPr="008F68AC" w:rsidRDefault="008C43E2">
      <w:pPr>
        <w:spacing w:after="0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29177599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</w:t>
      </w:r>
      <w:r w:rsidR="008F68AC" w:rsidRPr="008F68A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КОГОБУ СШ с УИОП </w:t>
      </w:r>
      <w:proofErr w:type="spellStart"/>
      <w:r w:rsidR="008F68AC" w:rsidRPr="008F68AC">
        <w:rPr>
          <w:rFonts w:ascii="Times New Roman" w:hAnsi="Times New Roman" w:cs="Times New Roman"/>
          <w:b/>
          <w:bCs/>
          <w:sz w:val="28"/>
          <w:szCs w:val="28"/>
          <w:lang w:val="ru-RU"/>
        </w:rPr>
        <w:t>пгт</w:t>
      </w:r>
      <w:proofErr w:type="spellEnd"/>
      <w:r w:rsidR="008F68AC" w:rsidRPr="008F68A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Пижанка Кировской области</w:t>
      </w:r>
    </w:p>
    <w:p w14:paraId="5AAF5864" w14:textId="77777777" w:rsidR="00EB1ECF" w:rsidRPr="008F68AC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3DEDC1B" w14:textId="77777777" w:rsidR="00EB1ECF" w:rsidRPr="008F68AC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7AEC13C" w14:textId="5AD7BFB5" w:rsidR="00EB1ECF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21E2607E" w14:textId="049C7E2B" w:rsidR="008F68AC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02A0FA89" w14:textId="74B8151C" w:rsidR="008F68AC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550ECDFB" w14:textId="3400FBDD" w:rsidR="008F68AC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24CB136C" w14:textId="1DB4CA50" w:rsidR="008F68AC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BC21BC1" w14:textId="20AF99E6" w:rsidR="008F68AC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0BAFDDC8" w14:textId="74DBF13C" w:rsidR="008F68AC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4C271C0" w14:textId="77777777" w:rsidR="008F68AC" w:rsidRPr="00202EB6" w:rsidRDefault="008F68AC" w:rsidP="00EB1ECF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6381B4D" w14:textId="77777777"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14:paraId="217C2028" w14:textId="63396FB9"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 w:rsidR="008F68AC">
        <w:rPr>
          <w:rFonts w:ascii="Times New Roman" w:hAnsi="Times New Roman" w:cs="Times New Roman"/>
          <w:b/>
          <w:sz w:val="52"/>
          <w:szCs w:val="52"/>
          <w:lang w:val="ru-RU"/>
        </w:rPr>
        <w:t>труду (технологии)</w:t>
      </w:r>
    </w:p>
    <w:p w14:paraId="31EA6770" w14:textId="77777777"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14:paraId="088F036A" w14:textId="77777777"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7182B72C" w14:textId="6218BD85" w:rsidR="00EB1ECF" w:rsidRPr="001B5126" w:rsidRDefault="00EB1ECF" w:rsidP="00EB1EC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</w:t>
      </w:r>
      <w:r w:rsidR="008F68AC">
        <w:rPr>
          <w:rFonts w:ascii="Times New Roman" w:hAnsi="Times New Roman" w:cs="Times New Roman"/>
          <w:b/>
          <w:sz w:val="48"/>
          <w:szCs w:val="48"/>
          <w:lang w:val="ru-RU"/>
        </w:rPr>
        <w:t>4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– </w:t>
      </w:r>
      <w:proofErr w:type="gramStart"/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202</w:t>
      </w:r>
      <w:r w:rsidR="008F68AC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учебный</w:t>
      </w:r>
      <w:proofErr w:type="gramEnd"/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год</w:t>
      </w:r>
    </w:p>
    <w:p w14:paraId="3EB9FFA1" w14:textId="77777777" w:rsidR="00EB1ECF" w:rsidRPr="001B512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0090AC04" w14:textId="77777777" w:rsidR="00EB1ECF" w:rsidRPr="001B512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14:paraId="4923D7D7" w14:textId="77777777" w:rsidR="00EB1ECF" w:rsidRPr="001B5126" w:rsidRDefault="00EB1ECF" w:rsidP="00EB1EC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F1C2A65" w14:textId="77777777" w:rsidR="00EB1ECF" w:rsidRPr="001B5126" w:rsidRDefault="00EB1ECF" w:rsidP="00EB1ECF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6936172" w14:textId="77777777" w:rsidR="00EB1ECF" w:rsidRPr="001B5126" w:rsidRDefault="00EB1ECF" w:rsidP="00EB1ECF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14:paraId="0F0E3CE4" w14:textId="77777777"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3042AEA7" w14:textId="77777777"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0932FC83" w14:textId="77777777"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040DD7C7" w14:textId="77777777"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14:paraId="221BAAE3" w14:textId="77777777" w:rsidR="00EB1ECF" w:rsidRPr="001B5126" w:rsidRDefault="00EB1ECF" w:rsidP="00EB1ECF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</w:t>
      </w:r>
      <w:proofErr w:type="gramStart"/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>составитель  программы</w:t>
      </w:r>
      <w:proofErr w:type="gramEnd"/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14:paraId="184A7671" w14:textId="77777777" w:rsidR="008F68AC" w:rsidRDefault="00EB1ECF" w:rsidP="008F68A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14:paraId="76540FC9" w14:textId="2BF95BFB" w:rsidR="00EB1ECF" w:rsidRPr="008F68AC" w:rsidRDefault="008F68AC" w:rsidP="008F68A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Старикова Н.Н.</w:t>
      </w:r>
      <w:r w:rsidR="00EB1ECF" w:rsidRPr="001B5126">
        <w:rPr>
          <w:rFonts w:ascii="Times New Roman" w:hAnsi="Times New Roman" w:cs="Times New Roman"/>
          <w:b/>
          <w:lang w:val="ru-RU"/>
        </w:rPr>
        <w:t xml:space="preserve">   </w:t>
      </w:r>
    </w:p>
    <w:p w14:paraId="11EE92D3" w14:textId="77777777"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0883656C" w14:textId="77777777"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33D69FA0" w14:textId="77777777"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4BB68A3A" w14:textId="77777777"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34E1A964" w14:textId="77777777"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502C1E65" w14:textId="77777777" w:rsidR="00EB1ECF" w:rsidRDefault="00EB1ECF" w:rsidP="00EB1EC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4796E3F4" w14:textId="77777777" w:rsidR="00EB1ECF" w:rsidRPr="00A646B7" w:rsidRDefault="00EB1ECF" w:rsidP="00EB1ECF">
      <w:pPr>
        <w:spacing w:after="0"/>
        <w:ind w:left="120"/>
        <w:jc w:val="center"/>
        <w:rPr>
          <w:lang w:val="ru-RU"/>
        </w:rPr>
      </w:pPr>
    </w:p>
    <w:p w14:paraId="02B3EAA0" w14:textId="77777777"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p w14:paraId="4C550A95" w14:textId="782CDFDF" w:rsidR="00623646" w:rsidRPr="00322419" w:rsidRDefault="008F68AC" w:rsidP="0062364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bookmarkStart w:id="1" w:name="block-29177601"/>
      <w:bookmarkEnd w:id="0"/>
      <w:r w:rsidRPr="0062364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</w:t>
      </w:r>
      <w:r w:rsidR="008C43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</w:t>
      </w:r>
      <w:r w:rsidRPr="0062364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</w:t>
      </w:r>
      <w:r w:rsidR="00623646" w:rsidRPr="0032241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14:paraId="5D1EAB25" w14:textId="45DCC3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​Рабочая программа по учебному предмету «Труд (технология)» (далее соответственно - программа по труду (технологии), труд (технология))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C9883A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20090DE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6AC2426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Программа по труду (технологии) направлена на решение системы задач:</w:t>
      </w:r>
    </w:p>
    <w:p w14:paraId="397B4F21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A97755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F7C4D1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EA71D3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C188BF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4BF4DE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A1CDE2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083575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развитие гибкости и вариативности мышления, способностей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изобретательской деятельности;</w:t>
      </w:r>
    </w:p>
    <w:p w14:paraId="59BA379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материальном мире;</w:t>
      </w:r>
    </w:p>
    <w:p w14:paraId="57F2676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976B1D1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воспитание готовности участия в трудовых делах школьного коллектива;</w:t>
      </w:r>
    </w:p>
    <w:p w14:paraId="2990640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3598CB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D777F0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C51EF4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E54B980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735D4D5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14:paraId="5D6E289A" w14:textId="77777777" w:rsidR="00623646" w:rsidRPr="00322419" w:rsidRDefault="00623646" w:rsidP="00623646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технологии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профессии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производства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661875C8" w14:textId="77777777" w:rsidR="00623646" w:rsidRPr="00322419" w:rsidRDefault="00623646" w:rsidP="00623646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36B71B1" w14:textId="77777777" w:rsidR="00623646" w:rsidRPr="00322419" w:rsidRDefault="00623646" w:rsidP="00623646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BF56CB0" w14:textId="77777777" w:rsidR="00623646" w:rsidRPr="00322419" w:rsidRDefault="00623646" w:rsidP="00623646">
      <w:pPr>
        <w:numPr>
          <w:ilvl w:val="0"/>
          <w:numId w:val="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ИКТ (с учётом возможностей материально-технической базы образовательной организации).</w:t>
      </w:r>
    </w:p>
    <w:p w14:paraId="7157908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процессе освоения программы по труду (технологии) обучающиеся овладевают основами проектной деятельности, которая направлена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475056C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01E9C2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159B8BE" w14:textId="77777777" w:rsidR="00623646" w:rsidRPr="00322419" w:rsidRDefault="00623646" w:rsidP="00623646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4A1147EF" w14:textId="3DF64EB8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62364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                               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СОДЕРЖАНИЕ УЧЕБНОГО ПРЕДМЕТА</w:t>
      </w:r>
    </w:p>
    <w:p w14:paraId="14017FC8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br/>
      </w:r>
    </w:p>
    <w:p w14:paraId="188FDAF9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1 КЛАСС</w:t>
      </w:r>
    </w:p>
    <w:p w14:paraId="61D04897" w14:textId="77777777" w:rsidR="00623646" w:rsidRPr="00322419" w:rsidRDefault="00623646" w:rsidP="00623646">
      <w:pPr>
        <w:shd w:val="clear" w:color="auto" w:fill="FFFFFF"/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</w:p>
    <w:p w14:paraId="0E7DA34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Технологии, профессии и производства.</w:t>
      </w:r>
    </w:p>
    <w:p w14:paraId="04EE574E" w14:textId="77777777" w:rsidR="00623646" w:rsidRPr="00322419" w:rsidRDefault="00623646" w:rsidP="00623646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Природное и техническое окружение человека.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69803C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Мир профессий. Профессии родных и знакомых. Профессии, связанные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 изучаемыми материалами и производствами. Профессии сферы обслуживания.</w:t>
      </w:r>
    </w:p>
    <w:p w14:paraId="50D4FAB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Традиции и праздники народов России, ремёсла, обычаи.</w:t>
      </w:r>
    </w:p>
    <w:p w14:paraId="15A27AF9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br/>
      </w:r>
    </w:p>
    <w:p w14:paraId="1554630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Технологии ручной обработки материалов.</w:t>
      </w:r>
    </w:p>
    <w:p w14:paraId="61688CD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2F0DB6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14:paraId="6D1D74C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E14D96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0E4DAF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06B14FC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сминание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, обрывание, склеивание и другое. Резание бумаги ножницами. Правила безопасного использования ножниц.</w:t>
      </w:r>
    </w:p>
    <w:p w14:paraId="5B4E96E1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0FF0CC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39B173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Использование дополнительных отделочных материалов.</w:t>
      </w:r>
    </w:p>
    <w:p w14:paraId="6FD6BE32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br/>
      </w:r>
    </w:p>
    <w:p w14:paraId="1C4B71D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Конструирование и моделирование.</w:t>
      </w:r>
    </w:p>
    <w:p w14:paraId="155BDBC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00AB5B0" w14:textId="77777777" w:rsidR="00623646" w:rsidRPr="00322419" w:rsidRDefault="00623646" w:rsidP="006236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br/>
      </w:r>
    </w:p>
    <w:p w14:paraId="35E8DF5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ИКТ.</w:t>
      </w:r>
    </w:p>
    <w:p w14:paraId="41CD654D" w14:textId="77777777" w:rsidR="00623646" w:rsidRPr="00322419" w:rsidRDefault="00623646" w:rsidP="00623646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Демонстрация учителем готовых материалов на информационных носителях.</w:t>
      </w:r>
    </w:p>
    <w:p w14:paraId="7FB407C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Информация. Виды информации.</w:t>
      </w:r>
    </w:p>
    <w:p w14:paraId="389B17B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30EA7B36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УНИВЕРСАЛЬНЫЕ УЧЕБНЫЕ ДЕЙСТВИЯ (ПРОПЕДЕВТИЧЕСКИЙ УРОВЕНЬ)</w:t>
      </w:r>
    </w:p>
    <w:p w14:paraId="2E85A062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57669A4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3A7FD9" w14:textId="77777777" w:rsidR="00623646" w:rsidRPr="00322419" w:rsidRDefault="00623646" w:rsidP="00623646">
      <w:pPr>
        <w:shd w:val="clear" w:color="auto" w:fill="FFFFFF"/>
        <w:spacing w:beforeAutospacing="1"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5D4775AE" w14:textId="77777777" w:rsidR="00623646" w:rsidRPr="00322419" w:rsidRDefault="00623646" w:rsidP="00623646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 следующие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базовые логические и исследовательские действия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познавательных универсальных учебных действий:</w:t>
      </w:r>
    </w:p>
    <w:p w14:paraId="197A89D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ориентироваться в терминах, используемых в технологии (в пределах изученного);</w:t>
      </w:r>
    </w:p>
    <w:p w14:paraId="0D072A6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воспринимать и использовать предложенную инструкцию (устную, графическую);</w:t>
      </w:r>
    </w:p>
    <w:p w14:paraId="66F3038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3DAC51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сравнивать отдельные изделия (конструкции), находить сходство и различия в их устройстве.</w:t>
      </w:r>
    </w:p>
    <w:p w14:paraId="4AC78035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</w:p>
    <w:p w14:paraId="628E595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 следующие умения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работать с информацией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часть познавательных универсальных учебных действий:</w:t>
      </w:r>
    </w:p>
    <w:p w14:paraId="0A05D0D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воспринимать информацию (представленную в объяснении учителя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или в учебнике), использовать её в работе;</w:t>
      </w:r>
    </w:p>
    <w:p w14:paraId="1C28D1F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650AF998" w14:textId="77777777" w:rsidR="00623646" w:rsidRPr="00322419" w:rsidRDefault="00623646" w:rsidP="00623646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71161D66" w14:textId="77777777" w:rsidR="00623646" w:rsidRPr="00322419" w:rsidRDefault="00623646" w:rsidP="00623646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У обучающегося будут сформированы следующие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умения общаться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коммуникативных универсальных учебных действий:</w:t>
      </w:r>
    </w:p>
    <w:p w14:paraId="7872C27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59A7AE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строить несложные высказывания, сообщения в устной форме (по содержанию изученных тем).</w:t>
      </w:r>
    </w:p>
    <w:p w14:paraId="726B15D6" w14:textId="77777777" w:rsidR="00623646" w:rsidRPr="00322419" w:rsidRDefault="00623646" w:rsidP="00623646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1131ABFB" w14:textId="77777777" w:rsidR="00623646" w:rsidRPr="00322419" w:rsidRDefault="00623646" w:rsidP="00623646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 следующие умения с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амоорганизации и самоконтроля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регулятивных универсальных учебных действий:</w:t>
      </w:r>
    </w:p>
    <w:p w14:paraId="399F6BC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принимать и удерживать в процессе деятельности предложенную учебную задачу;</w:t>
      </w:r>
    </w:p>
    <w:p w14:paraId="33F5FEC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действовать по плану, предложенному учителем, работать с опорой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 графическую инструкцию учебника, принимать участие в коллективном построении простого плана действий;</w:t>
      </w:r>
    </w:p>
    <w:p w14:paraId="7F3C7B3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E51275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A5FB77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несложные действия контроля и оценки по предложенным критериям.</w:t>
      </w:r>
    </w:p>
    <w:p w14:paraId="650ED953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05B437B9" w14:textId="77777777" w:rsidR="00623646" w:rsidRPr="00322419" w:rsidRDefault="00623646" w:rsidP="00623646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Совместная деятельность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способствует формированию умений:</w:t>
      </w:r>
    </w:p>
    <w:p w14:paraId="6DCA5D4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проявлять положительное отношение к включению в совместную работу, к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простым видам сотрудничества;</w:t>
      </w:r>
    </w:p>
    <w:p w14:paraId="0768E83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D0E2C4B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br/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ПЛАНИРУЕМЫЕ РЕЗУЛЬТАТЫ ОСВОЕНИЯ ПРОГРАММЫ ПО ТЕХНОЛОГИИ НА УРОВНЕ НАЧАЛЬНОГО ОБЩЕГО ОБРАЗОВАНИЯ</w:t>
      </w:r>
    </w:p>
    <w:p w14:paraId="53C63759" w14:textId="77777777" w:rsidR="00623646" w:rsidRPr="00322419" w:rsidRDefault="00623646" w:rsidP="00623646">
      <w:pPr>
        <w:shd w:val="clear" w:color="auto" w:fill="FFFFFF"/>
        <w:spacing w:before="100" w:beforeAutospacing="1" w:after="10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2" w:name="_Toc143620888"/>
      <w:bookmarkEnd w:id="2"/>
      <w:r w:rsidRPr="0032241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14:paraId="76464624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​​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ЛИЧНОСТНЫЕ РЕЗУЛЬТАТЫ</w:t>
      </w:r>
    </w:p>
    <w:p w14:paraId="00FDDA1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самопознания, самовоспитания и саморазвития, формирования внутренней позиции личности.</w:t>
      </w:r>
    </w:p>
    <w:p w14:paraId="25A4D73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FE0FC3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537FDB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00E2FA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понимание культурно-исторической ценности традиций, отражённых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B46D40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7414A3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EC8FE0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FC5B7B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F25E6A3" w14:textId="77777777" w:rsidR="00623646" w:rsidRPr="00322419" w:rsidRDefault="00623646" w:rsidP="00623646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bookmarkStart w:id="3" w:name="_Toc143620889"/>
      <w:bookmarkEnd w:id="3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5C0DB80E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МЕТАПРЕДМЕТНЫЕ РЕЗУЛЬТАТЫ</w:t>
      </w:r>
    </w:p>
    <w:p w14:paraId="155ADDC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результате изучения труда (</w:t>
      </w:r>
      <w:proofErr w:type="gram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технологии)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</w:t>
      </w:r>
      <w:proofErr w:type="gram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9FC172E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3712166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 следующие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базовые логические и исследовательские действия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познавательных универсальных учебных действий:</w:t>
      </w:r>
    </w:p>
    <w:p w14:paraId="4BF24D5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ориентироваться в терминах и понятиях, используемых в технологии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(в пределах изученного), использовать изученную терминологию в своих устных и письменных высказываниях;</w:t>
      </w:r>
    </w:p>
    <w:p w14:paraId="298D562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осуществлять анализ объектов и изделий с выделением существенных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 несущественных признаков;</w:t>
      </w:r>
    </w:p>
    <w:p w14:paraId="2E2FBAD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сравнивать группы объектов (изделий), выделять в них общее и различия;</w:t>
      </w:r>
    </w:p>
    <w:p w14:paraId="781F904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DF02E7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233908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F3C6A4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BC5FA76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0526649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умения работать с информацией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познавательных универсальных учебных действий:</w:t>
      </w:r>
    </w:p>
    <w:p w14:paraId="2CEE125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осуществлять поиск необходимой для выполнения работы информации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учебнике и других доступных источниках, анализировать её и отбирать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 соответствии с решаемой задачей;</w:t>
      </w:r>
    </w:p>
    <w:p w14:paraId="4442FF8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952C3E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средства информационно-коммуникационных технологий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для решения учебных и практических задач (в том числе Интернет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7323C2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D3B5A39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2901085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умения общения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коммуникативных универсальных учебных действий:</w:t>
      </w:r>
    </w:p>
    <w:p w14:paraId="27A8A31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B86059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F9085C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66A32E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объяснять последовательность совершаемых действий при создании изделия.</w:t>
      </w:r>
    </w:p>
    <w:p w14:paraId="432EFC64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7C955E91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У обучающегося будут сформированы следующие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умения самоорганизации и самоконтроля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часть регулятивных универсальных учебных действий:</w:t>
      </w:r>
    </w:p>
    <w:p w14:paraId="0959E381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879850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правила безопасности труда при выполнении работы;</w:t>
      </w:r>
    </w:p>
    <w:p w14:paraId="48F1747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планировать работу, соотносить свои действия с поставленной целью;</w:t>
      </w:r>
    </w:p>
    <w:p w14:paraId="720D32D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F657FB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3E135C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проявлять волевую саморегуляцию при выполнении работы.</w:t>
      </w:r>
    </w:p>
    <w:p w14:paraId="21D89984" w14:textId="77777777" w:rsidR="00623646" w:rsidRPr="00322419" w:rsidRDefault="00623646" w:rsidP="00623646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0D86136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 обучающегося будут сформированы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умения совместной деятельности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</w:t>
      </w:r>
    </w:p>
    <w:p w14:paraId="6BA4187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14B34D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 пожелания, оказывать при необходимости помощь;</w:t>
      </w:r>
    </w:p>
    <w:p w14:paraId="0D3805F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9488122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bookmarkStart w:id="4" w:name="_Toc134720971"/>
      <w:bookmarkEnd w:id="4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2D8ED0FE" w14:textId="16931749" w:rsidR="00623646" w:rsidRPr="00322419" w:rsidRDefault="008C43E2" w:rsidP="00623646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                                </w:t>
      </w:r>
      <w:r w:rsidR="00623646"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ПРЕДМЕТНЫЕ РЕЗУЛЬТАТЫ</w:t>
      </w:r>
    </w:p>
    <w:p w14:paraId="5AF4595E" w14:textId="77777777" w:rsidR="00623646" w:rsidRPr="00322419" w:rsidRDefault="00623646" w:rsidP="00623646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br/>
      </w:r>
    </w:p>
    <w:p w14:paraId="6B1554B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концу обучения в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1 классе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обучающийся получит следующие предметные результаты по отдельным темам программы по труду (технологии):</w:t>
      </w:r>
    </w:p>
    <w:p w14:paraId="2C60146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CFC5D8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применять правила безопасной работы ножницами, иглой и аккуратной работы с клеем;</w:t>
      </w:r>
    </w:p>
    <w:p w14:paraId="789E071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18417E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395416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сминание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FFAA90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E33CD4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458200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оформлять изделия строчкой прямого стежка;</w:t>
      </w:r>
    </w:p>
    <w:p w14:paraId="23D1553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0BF841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задания с опорой на готовый план;</w:t>
      </w:r>
    </w:p>
    <w:p w14:paraId="3E3C118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179E68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C8C90A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795E31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C36627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различать материалы и инструменты по их назначению;</w:t>
      </w:r>
    </w:p>
    <w:p w14:paraId="7D6D53E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6381CA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 xml:space="preserve">вытягиванием, отрыванием, </w:t>
      </w: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сминанием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1B12AB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для сушки плоских изделий пресс;</w:t>
      </w:r>
    </w:p>
    <w:p w14:paraId="54C13AD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3FC6F4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различать разборные и неразборные конструкции несложных изделий;</w:t>
      </w:r>
    </w:p>
    <w:p w14:paraId="5645D0B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F64886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ED15FF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несложные коллективные работы проектного характера;</w:t>
      </w:r>
    </w:p>
    <w:p w14:paraId="215B2EF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называть профессии, связанные с изучаемыми материалами и производствами, их социальное значение.</w:t>
      </w:r>
    </w:p>
    <w:p w14:paraId="4225A853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39B755E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концу обучения во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2 классе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обучающийся получит следующие предметные результаты по отдельным темам программы по труду (технологии):</w:t>
      </w:r>
    </w:p>
    <w:p w14:paraId="4966C83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71BF59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задания по самостоятельно составленному плану;</w:t>
      </w:r>
    </w:p>
    <w:p w14:paraId="56AA901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867304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9B2FC4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285721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анализировать задание (образец) по предложенным вопросам, памятке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или инструкции, самостоятельно выполнять доступные задания с опорой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 инструкционную (технологическую) карту;</w:t>
      </w:r>
    </w:p>
    <w:p w14:paraId="1476693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DB052A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05FB66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2E61A5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выполнять </w:t>
      </w:r>
      <w:proofErr w:type="spellStart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биговку</w:t>
      </w:r>
      <w:proofErr w:type="spellEnd"/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;</w:t>
      </w:r>
    </w:p>
    <w:p w14:paraId="108D2B9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2CCF06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оформлять изделия и соединять детали освоенными ручными строчками;</w:t>
      </w:r>
    </w:p>
    <w:p w14:paraId="5B2E948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503D57B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отличать макет от модели, строить трёхмерный макет из готовой развёртки;</w:t>
      </w:r>
    </w:p>
    <w:p w14:paraId="1F21A78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определять неподвижный и подвижный способ соединения деталей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 выполнять подвижное и неподвижное соединения известными способами;</w:t>
      </w:r>
    </w:p>
    <w:p w14:paraId="6923AED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конструировать и моделировать изделия из различных материалов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 модели, простейшему чертежу или эскизу;</w:t>
      </w:r>
    </w:p>
    <w:p w14:paraId="18F76A0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несложные конструкторско-технологические задачи;</w:t>
      </w:r>
    </w:p>
    <w:p w14:paraId="66ABC5BE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 практической деятельности;</w:t>
      </w:r>
    </w:p>
    <w:p w14:paraId="66CDE82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делать выбор, какое мнение принять – своё или другое, высказанное в ходе обсуждения;</w:t>
      </w:r>
    </w:p>
    <w:p w14:paraId="044F3F97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работу в малых группах, осуществлять сотрудничество;</w:t>
      </w:r>
    </w:p>
    <w:p w14:paraId="6F47322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особенности проектной деятельности, осуществлять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95C327A" w14:textId="77777777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знать профессии людей, работающих в сфере обслуживания.</w:t>
      </w:r>
    </w:p>
    <w:p w14:paraId="0109353C" w14:textId="77777777" w:rsidR="00623646" w:rsidRPr="00322419" w:rsidRDefault="00623646" w:rsidP="00623646">
      <w:pPr>
        <w:shd w:val="clear" w:color="auto" w:fill="FFFFFF"/>
        <w:spacing w:beforeAutospacing="1" w:after="0" w:afterAutospacing="1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594BFA2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концу обучения в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3 классе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обучающийся получит следующие предметные результаты по отдельным темам программы по труду (технологии):</w:t>
      </w:r>
    </w:p>
    <w:p w14:paraId="52C80B8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смысл понятий «чертёж развёртки», «канцелярский нож», «шило», «искусственный материал»;</w:t>
      </w:r>
    </w:p>
    <w:p w14:paraId="5F6EEDD1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DA6587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19CE2D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AB8080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11818C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узнавать и называть линии чертежа (осевая и центровая);</w:t>
      </w:r>
    </w:p>
    <w:p w14:paraId="047A90C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безопасно пользоваться канцелярским ножом, шилом;</w:t>
      </w:r>
    </w:p>
    <w:p w14:paraId="6D104AD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рицовку;</w:t>
      </w:r>
    </w:p>
    <w:p w14:paraId="2514680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соединение деталей и отделку изделия освоенными ручными строчками;</w:t>
      </w:r>
    </w:p>
    <w:p w14:paraId="1AE6F44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простейшие задачи технико-технологического характера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935788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35D596A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2F3BFBD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изменять конструкцию изделия по заданным условиям;</w:t>
      </w:r>
    </w:p>
    <w:p w14:paraId="2B395A1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выбирать способ соединения и соединительный материал в зависимости от требований конструкции;</w:t>
      </w:r>
    </w:p>
    <w:p w14:paraId="52432A2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5B4302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назначение основных устройств персонального компьютера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для ввода, вывода и обработки информации;</w:t>
      </w:r>
    </w:p>
    <w:p w14:paraId="1CA7D475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основные правила безопасной работы на компьютере;</w:t>
      </w:r>
    </w:p>
    <w:p w14:paraId="6D8E5E40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9C29D9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A2533EE" w14:textId="77777777" w:rsidR="00623646" w:rsidRPr="00322419" w:rsidRDefault="00623646" w:rsidP="00623646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14:paraId="5045E52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концу обучения в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4 классе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обучающийся получит следующие предметные результаты по отдельным темам программы по труду (технологии):</w:t>
      </w:r>
    </w:p>
    <w:p w14:paraId="24753C79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области техники и искусства (в рамках изученного), о наиболее значимых окружающих производствах;</w:t>
      </w:r>
    </w:p>
    <w:p w14:paraId="409DBAFC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E1B24E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2634CB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683F00F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E9D63F6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710BF84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88FFB3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6A4C1F8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создавать небольшие тексты, презентации и печатные публикации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9B23D42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работать с доступной информацией, работать в программах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Word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, 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PowerPoint</w:t>
      </w: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;</w:t>
      </w:r>
    </w:p>
    <w:p w14:paraId="15E4D19D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64A3633" w14:textId="77777777" w:rsidR="00623646" w:rsidRPr="00322419" w:rsidRDefault="00623646" w:rsidP="006236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322419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EA1A98C" w14:textId="680E04E9" w:rsidR="00623646" w:rsidRPr="00322419" w:rsidRDefault="00623646" w:rsidP="00623646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14:paraId="1B27DD17" w14:textId="77777777" w:rsidR="00623646" w:rsidRPr="00623646" w:rsidRDefault="006236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C5EEC1F" w14:textId="77777777" w:rsidR="00623646" w:rsidRPr="00623646" w:rsidRDefault="006236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BCC1AF1" w14:textId="77777777" w:rsidR="00623646" w:rsidRPr="00623646" w:rsidRDefault="006236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B1B7AD0" w14:textId="77777777" w:rsidR="00623646" w:rsidRPr="00623646" w:rsidRDefault="006236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FAA0078" w14:textId="77777777" w:rsidR="00623646" w:rsidRPr="00623646" w:rsidRDefault="006236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D7FEC03" w14:textId="77777777"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9177602"/>
      <w:bookmarkEnd w:id="1"/>
    </w:p>
    <w:p w14:paraId="0F8E1B4A" w14:textId="77777777" w:rsidR="007A4400" w:rsidRDefault="006677F4">
      <w:pPr>
        <w:spacing w:after="0"/>
        <w:ind w:left="120"/>
      </w:pPr>
      <w:bookmarkStart w:id="6" w:name="block-29177598"/>
      <w:bookmarkEnd w:id="5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B9A472" w14:textId="77777777" w:rsidR="007A4400" w:rsidRDefault="00667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4561"/>
        <w:gridCol w:w="1585"/>
        <w:gridCol w:w="1841"/>
        <w:gridCol w:w="1910"/>
        <w:gridCol w:w="2995"/>
      </w:tblGrid>
      <w:tr w:rsidR="007A4400" w14:paraId="7FDAB15C" w14:textId="77777777" w:rsidTr="00EB1ECF">
        <w:trPr>
          <w:trHeight w:val="144"/>
          <w:tblCellSpacing w:w="20" w:type="nil"/>
        </w:trPr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69CF4" w14:textId="77777777" w:rsidR="007A4400" w:rsidRDefault="00667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2019ED" w14:textId="77777777" w:rsidR="007A4400" w:rsidRDefault="007A4400">
            <w:pPr>
              <w:spacing w:after="0"/>
              <w:ind w:left="135"/>
            </w:pPr>
          </w:p>
        </w:tc>
        <w:tc>
          <w:tcPr>
            <w:tcW w:w="4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F7868" w14:textId="77777777"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0B096B" w14:textId="77777777" w:rsidR="007A4400" w:rsidRDefault="007A44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52D55" w14:textId="77777777" w:rsidR="007A4400" w:rsidRDefault="006677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8D917" w14:textId="77777777"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D1E92" w14:textId="77777777" w:rsidR="007A4400" w:rsidRDefault="007A4400">
            <w:pPr>
              <w:spacing w:after="0"/>
              <w:ind w:left="135"/>
            </w:pPr>
          </w:p>
        </w:tc>
      </w:tr>
      <w:tr w:rsidR="007A4400" w14:paraId="67D2D63B" w14:textId="77777777" w:rsidTr="00EB1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D30CF6" w14:textId="77777777" w:rsidR="007A4400" w:rsidRDefault="007A44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4FAA1" w14:textId="77777777" w:rsidR="007A4400" w:rsidRDefault="007A4400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E2FD459" w14:textId="77777777"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2165A" w14:textId="77777777" w:rsidR="007A4400" w:rsidRDefault="007A44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04122" w14:textId="77777777"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DF5EEF" w14:textId="77777777" w:rsidR="007A4400" w:rsidRDefault="007A44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9EFC2" w14:textId="77777777" w:rsidR="007A4400" w:rsidRDefault="006677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7FD14C" w14:textId="77777777" w:rsidR="007A4400" w:rsidRDefault="007A44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D390E" w14:textId="77777777" w:rsidR="007A4400" w:rsidRDefault="007A4400"/>
        </w:tc>
      </w:tr>
      <w:tr w:rsidR="00EB1ECF" w:rsidRPr="008C43E2" w14:paraId="628B92C0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7170EC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0105DF43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952B26E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3FC6E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7DE6E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7C2CECF6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1F6DDA90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89B37B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00B74676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216C901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9DE52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29C2F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1A6E9599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1FA5EBB2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6680D5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7B693FE5" w14:textId="77777777"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FC53033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6DFAF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FF72B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56CA081C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6FE9D759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4FD71E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00FC705F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F6F9126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05831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418B5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6694A77A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283BB76D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F75DFA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44DD2858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361A0CA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26A03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995AE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464034F0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1828CD86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F89B14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7D6216DE" w14:textId="77777777"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714433A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3D639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E0D7E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1FF86AE0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43E763F7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613F5B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5DC8704E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D89500D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0FC42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A3B6E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0176C16F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4ADAF901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F2CDC1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63CC2DF1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B0B65AC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83945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9F857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1F48E737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35C0B9B5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8F74E7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13849E15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1B14F23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5E4CD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78CAD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40FC9A85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75D3BD25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A122FB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69C7C2EF" w14:textId="77777777"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F8E3D2B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D5523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81A99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3731353A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2B12FF93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0C34CB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0A522F6F" w14:textId="77777777"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DF26714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9351F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7AB59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2EE53AF1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0F6051D6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E383F2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3D4990B7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A417FFE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80000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4D9D6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6DA5DEC6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35472365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30349D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3D5F5BE1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E548F7F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BCEC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99602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154C9043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792A5867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25B75B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12F7D37C" w14:textId="77777777"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8790314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7F798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2808C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4BEA5E24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493B6E6E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8E52A3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370534B8" w14:textId="77777777" w:rsidR="00EB1ECF" w:rsidRDefault="00EB1ECF">
            <w:pPr>
              <w:spacing w:after="0"/>
              <w:ind w:left="135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DC45A32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52AD2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8A164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612450C5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:rsidRPr="008C43E2" w14:paraId="3F65A0F0" w14:textId="77777777" w:rsidTr="00EB1EC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085C23" w14:textId="77777777" w:rsidR="00EB1ECF" w:rsidRDefault="00EB1E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14:paraId="43C36CF4" w14:textId="77777777" w:rsidR="00EB1ECF" w:rsidRDefault="00EB1E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B3795FF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22ACE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11281" w14:textId="77777777" w:rsidR="00EB1ECF" w:rsidRDefault="00EB1ECF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14:paraId="1E1FA765" w14:textId="77777777" w:rsidR="00EB1ECF" w:rsidRPr="0030094D" w:rsidRDefault="00EB1ECF" w:rsidP="00C929D2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B1ECF" w14:paraId="0F64D716" w14:textId="77777777" w:rsidTr="00EB1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BE976" w14:textId="77777777" w:rsidR="00EB1ECF" w:rsidRPr="00EB1ECF" w:rsidRDefault="00EB1ECF">
            <w:pPr>
              <w:spacing w:after="0"/>
              <w:ind w:left="135"/>
              <w:rPr>
                <w:lang w:val="ru-RU"/>
              </w:rPr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7981846" w14:textId="77777777" w:rsidR="00EB1ECF" w:rsidRDefault="00EB1ECF">
            <w:pPr>
              <w:spacing w:after="0"/>
              <w:ind w:left="135"/>
              <w:jc w:val="center"/>
            </w:pPr>
            <w:r w:rsidRPr="00EB1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82F6A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FC441" w14:textId="77777777" w:rsidR="00EB1ECF" w:rsidRDefault="00EB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38C8EE25" w14:textId="77777777" w:rsidR="00EB1ECF" w:rsidRDefault="00EB1ECF"/>
        </w:tc>
      </w:tr>
    </w:tbl>
    <w:p w14:paraId="2A9C3212" w14:textId="77777777" w:rsidR="007A4400" w:rsidRDefault="007A4400">
      <w:pPr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39B687" w14:textId="77777777" w:rsidR="007A4400" w:rsidRDefault="006677F4" w:rsidP="00EB1ECF">
      <w:pPr>
        <w:spacing w:after="0"/>
        <w:ind w:left="120"/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29177603"/>
      <w:bookmarkEnd w:id="6"/>
    </w:p>
    <w:p w14:paraId="521C38A7" w14:textId="77777777" w:rsidR="007A4400" w:rsidRDefault="006677F4" w:rsidP="00EB1ECF">
      <w:pPr>
        <w:spacing w:after="0"/>
        <w:ind w:left="120"/>
        <w:sectPr w:rsidR="007A44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FB62FD1" w14:textId="77777777" w:rsidR="007A4400" w:rsidRPr="00EB1ECF" w:rsidRDefault="006677F4">
      <w:pPr>
        <w:spacing w:after="0"/>
        <w:ind w:left="120"/>
        <w:rPr>
          <w:lang w:val="ru-RU"/>
        </w:rPr>
      </w:pPr>
      <w:bookmarkStart w:id="8" w:name="block-29177604"/>
      <w:bookmarkEnd w:id="7"/>
      <w:r w:rsidRPr="00EB1E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B5533E7" w14:textId="77777777"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EB4E9A0" w14:textId="77777777" w:rsidR="007A4400" w:rsidRPr="00EB1ECF" w:rsidRDefault="007A4400">
      <w:pPr>
        <w:spacing w:after="0" w:line="480" w:lineRule="auto"/>
        <w:ind w:left="120"/>
        <w:rPr>
          <w:lang w:val="ru-RU"/>
        </w:rPr>
      </w:pPr>
    </w:p>
    <w:p w14:paraId="7D738E9D" w14:textId="77777777" w:rsidR="007A4400" w:rsidRPr="00EB1ECF" w:rsidRDefault="007A4400">
      <w:pPr>
        <w:spacing w:after="0" w:line="480" w:lineRule="auto"/>
        <w:ind w:left="120"/>
        <w:rPr>
          <w:lang w:val="ru-RU"/>
        </w:rPr>
      </w:pPr>
    </w:p>
    <w:p w14:paraId="55332807" w14:textId="77777777" w:rsidR="007A4400" w:rsidRPr="00EB1ECF" w:rsidRDefault="007A4400">
      <w:pPr>
        <w:spacing w:after="0"/>
        <w:ind w:left="120"/>
        <w:rPr>
          <w:lang w:val="ru-RU"/>
        </w:rPr>
      </w:pPr>
    </w:p>
    <w:p w14:paraId="26936C49" w14:textId="77777777"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0ADFAE6" w14:textId="77777777" w:rsidR="007A4400" w:rsidRPr="00EB1ECF" w:rsidRDefault="007A4400">
      <w:pPr>
        <w:spacing w:after="0" w:line="480" w:lineRule="auto"/>
        <w:ind w:left="120"/>
        <w:rPr>
          <w:lang w:val="ru-RU"/>
        </w:rPr>
      </w:pPr>
    </w:p>
    <w:p w14:paraId="2D7EFCE2" w14:textId="77777777" w:rsidR="007A4400" w:rsidRPr="00EB1ECF" w:rsidRDefault="007A4400">
      <w:pPr>
        <w:spacing w:after="0"/>
        <w:ind w:left="120"/>
        <w:rPr>
          <w:lang w:val="ru-RU"/>
        </w:rPr>
      </w:pPr>
    </w:p>
    <w:p w14:paraId="7BB82DD6" w14:textId="77777777" w:rsidR="007A4400" w:rsidRPr="00EB1ECF" w:rsidRDefault="006677F4">
      <w:pPr>
        <w:spacing w:after="0" w:line="480" w:lineRule="auto"/>
        <w:ind w:left="120"/>
        <w:rPr>
          <w:lang w:val="ru-RU"/>
        </w:rPr>
      </w:pPr>
      <w:r w:rsidRPr="00EB1E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C357E0" w14:textId="77777777" w:rsidR="007A4400" w:rsidRPr="00EB1ECF" w:rsidRDefault="007A4400">
      <w:pPr>
        <w:spacing w:after="0" w:line="480" w:lineRule="auto"/>
        <w:ind w:left="120"/>
        <w:rPr>
          <w:lang w:val="ru-RU"/>
        </w:rPr>
      </w:pPr>
    </w:p>
    <w:p w14:paraId="580F089C" w14:textId="77777777" w:rsidR="007A4400" w:rsidRPr="00EB1ECF" w:rsidRDefault="007A4400">
      <w:pPr>
        <w:rPr>
          <w:lang w:val="ru-RU"/>
        </w:rPr>
        <w:sectPr w:rsidR="007A4400" w:rsidRPr="00EB1EC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3CA3983" w14:textId="77777777" w:rsidR="006677F4" w:rsidRPr="00EB1ECF" w:rsidRDefault="006677F4">
      <w:pPr>
        <w:rPr>
          <w:lang w:val="ru-RU"/>
        </w:rPr>
      </w:pPr>
    </w:p>
    <w:sectPr w:rsidR="006677F4" w:rsidRPr="00EB1ECF" w:rsidSect="00D06C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80F"/>
    <w:multiLevelType w:val="multilevel"/>
    <w:tmpl w:val="839E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59306AB"/>
    <w:multiLevelType w:val="multilevel"/>
    <w:tmpl w:val="DBEA22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400"/>
    <w:rsid w:val="00033318"/>
    <w:rsid w:val="00202EB6"/>
    <w:rsid w:val="00623646"/>
    <w:rsid w:val="006677F4"/>
    <w:rsid w:val="007A4400"/>
    <w:rsid w:val="008C43E2"/>
    <w:rsid w:val="008F68AC"/>
    <w:rsid w:val="00D06C47"/>
    <w:rsid w:val="00EB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5929"/>
  <w15:docId w15:val="{E06CA004-FA95-4E2D-AED7-2CBA471C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6C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6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5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5034</Words>
  <Characters>28695</Characters>
  <Application>Microsoft Office Word</Application>
  <DocSecurity>0</DocSecurity>
  <Lines>239</Lines>
  <Paragraphs>67</Paragraphs>
  <ScaleCrop>false</ScaleCrop>
  <Company/>
  <LinksUpToDate>false</LinksUpToDate>
  <CharactersWithSpaces>33662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Bce</dc:creator>
  <cp:lastModifiedBy>Dom</cp:lastModifiedBy>
  <cp:revision>5</cp:revision>
  <dcterms:created xsi:type="dcterms:W3CDTF">2024-09-05T04:50:00Z</dcterms:created>
  <dcterms:modified xsi:type="dcterms:W3CDTF">2024-09-09T18:11:00Z</dcterms:modified>
</cp:coreProperties>
</file>