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B4C" w:rsidRDefault="00167033" w:rsidP="00167033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0" w:name="block-78785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</w:p>
    <w:p w:rsidR="002E7B4C" w:rsidRDefault="002E7B4C" w:rsidP="002E7B4C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C66">
        <w:rPr>
          <w:rFonts w:ascii="Times New Roman" w:hAnsi="Times New Roman" w:cs="Times New Roman"/>
          <w:sz w:val="24"/>
          <w:szCs w:val="24"/>
        </w:rPr>
        <w:t>Кировское</w:t>
      </w:r>
      <w:r>
        <w:rPr>
          <w:rFonts w:ascii="Times New Roman" w:hAnsi="Times New Roman" w:cs="Times New Roman"/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:rsidR="002E7B4C" w:rsidRPr="00883C66" w:rsidRDefault="002E7B4C" w:rsidP="002E7B4C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«Средняя школа с углубленным изучением отдельных предметов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Пижанка»</w:t>
      </w:r>
    </w:p>
    <w:p w:rsidR="002E7B4C" w:rsidRDefault="002E7B4C" w:rsidP="002E7B4C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2E7B4C" w:rsidRPr="00883C66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Рассмотрено                                                     Согласовано                                                          Утверждено</w:t>
      </w:r>
    </w:p>
    <w:p w:rsidR="002E7B4C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на заседании  ШМО                                         заместитель директора                                          </w:t>
      </w:r>
      <w:r w:rsidR="000951B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приказом директора</w:t>
      </w:r>
    </w:p>
    <w:p w:rsidR="002E7B4C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учителей  русского языка и литературы        по УВР                                                                 </w:t>
      </w:r>
      <w:r w:rsidR="000951BF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КОГОБУ СШ с УИОП </w:t>
      </w:r>
      <w:proofErr w:type="spellStart"/>
      <w:r>
        <w:rPr>
          <w:rFonts w:ascii="Times New Roman" w:hAnsi="Times New Roman" w:cs="Times New Roman"/>
          <w:sz w:val="20"/>
          <w:szCs w:val="20"/>
        </w:rPr>
        <w:t>пгт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Пижанка</w:t>
      </w:r>
    </w:p>
    <w:p w:rsidR="002E7B4C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Протокол № 1 от 28 августа 2024 года          __________ И.В. Бухарина                                   </w:t>
      </w:r>
      <w:r w:rsidR="000951BF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«Об утверждении образовательных программ</w:t>
      </w:r>
    </w:p>
    <w:p w:rsidR="002E7B4C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___</w:t>
      </w:r>
      <w:r w:rsidR="00FA6DEE">
        <w:rPr>
          <w:rFonts w:ascii="Times New Roman" w:hAnsi="Times New Roman" w:cs="Times New Roman"/>
          <w:sz w:val="20"/>
          <w:szCs w:val="20"/>
        </w:rPr>
        <w:t>_________________ Н. Ю. Жаровцева</w:t>
      </w:r>
      <w:bookmarkStart w:id="1" w:name="_GoBack"/>
      <w:bookmarkEnd w:id="1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и планов на 2024-2025 учебный год»</w:t>
      </w:r>
    </w:p>
    <w:p w:rsidR="002E7B4C" w:rsidRPr="00883C66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от 02.09.2024    № 1-ОД</w:t>
      </w:r>
    </w:p>
    <w:p w:rsidR="002E7B4C" w:rsidRDefault="002E7B4C" w:rsidP="002E7B4C">
      <w:pPr>
        <w:tabs>
          <w:tab w:val="left" w:pos="9288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2E7B4C" w:rsidRDefault="002E7B4C" w:rsidP="002E7B4C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2E7B4C" w:rsidRDefault="002E7B4C" w:rsidP="002E7B4C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60546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по окружающему миру</w:t>
      </w:r>
      <w:r w:rsidRPr="00360546"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 2024 – 2025</w:t>
      </w:r>
      <w:r w:rsidRPr="00360546">
        <w:rPr>
          <w:rFonts w:ascii="Times New Roman" w:hAnsi="Times New Roman" w:cs="Times New Roman"/>
          <w:b/>
          <w:sz w:val="48"/>
          <w:szCs w:val="48"/>
        </w:rPr>
        <w:t xml:space="preserve">  учебный год</w:t>
      </w: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2 </w:t>
      </w:r>
      <w:r w:rsidRPr="00360546">
        <w:rPr>
          <w:rFonts w:ascii="Times New Roman" w:hAnsi="Times New Roman" w:cs="Times New Roman"/>
          <w:b/>
          <w:sz w:val="48"/>
          <w:szCs w:val="48"/>
        </w:rPr>
        <w:t>класс</w:t>
      </w: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</w:rPr>
      </w:pPr>
    </w:p>
    <w:p w:rsidR="002E7B4C" w:rsidRDefault="002E7B4C" w:rsidP="002E7B4C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36054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2E7B4C" w:rsidRPr="00360546" w:rsidRDefault="002E7B4C" w:rsidP="002E7B4C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36054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2E7B4C" w:rsidRPr="00E45AA9" w:rsidRDefault="002E7B4C" w:rsidP="002E7B4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                       Автор – составитель  программы: </w:t>
      </w:r>
    </w:p>
    <w:p w:rsidR="002E7B4C" w:rsidRPr="00E45AA9" w:rsidRDefault="002E7B4C" w:rsidP="002E7B4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учитель </w:t>
      </w:r>
      <w:r>
        <w:rPr>
          <w:rFonts w:ascii="Times New Roman" w:hAnsi="Times New Roman" w:cs="Times New Roman"/>
          <w:b/>
          <w:sz w:val="24"/>
          <w:szCs w:val="24"/>
        </w:rPr>
        <w:t>начальных классов</w:t>
      </w:r>
    </w:p>
    <w:p w:rsidR="002E7B4C" w:rsidRPr="00E45AA9" w:rsidRDefault="00BD4598" w:rsidP="002E7B4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Фёдорова Альбина Альбертовна</w:t>
      </w:r>
    </w:p>
    <w:p w:rsidR="002E7B4C" w:rsidRPr="00360546" w:rsidRDefault="002E7B4C" w:rsidP="002E7B4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2E7B4C" w:rsidRPr="00360546" w:rsidRDefault="002E7B4C" w:rsidP="002E7B4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360546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3605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3605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2E7B4C" w:rsidRPr="002E7B4C" w:rsidRDefault="002E7B4C" w:rsidP="002E7B4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B4C">
        <w:rPr>
          <w:rFonts w:ascii="Times New Roman" w:hAnsi="Times New Roman" w:cs="Times New Roman"/>
          <w:b/>
          <w:sz w:val="24"/>
          <w:szCs w:val="24"/>
        </w:rPr>
        <w:t>Пижанка 2024</w:t>
      </w: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block-78786"/>
      <w:bookmarkEnd w:id="0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 и планируемым результатам.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ОБЩАЯ ХАРАКТЕРИСТИКА УЧЕБНОГО ПРЕДМЕТА «ОКРУЖАЮЩИЙ МИР»</w:t>
      </w: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Содержание обучения раскрывает содержательные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Планируемые результаты включают личностные,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 </w:t>
      </w:r>
      <w:r w:rsidRPr="00167033">
        <w:rPr>
          <w:rFonts w:ascii="Times New Roman" w:eastAsia="Calibri" w:hAnsi="Times New Roman" w:cs="Times New Roman"/>
          <w:color w:val="333333"/>
          <w:sz w:val="24"/>
          <w:szCs w:val="24"/>
        </w:rPr>
        <w:t xml:space="preserve">рабочей </w:t>
      </w: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программе воспитания. 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ЦЕЛИ ИЗУЧЕНИЯ УЧЕБНОГО ПРЕДМЕТА «ОКРУЖАЮЩИЙ МИР»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и направлено на достижение следующих целей: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ценности здоровья человека, его сохранения и укрепления приверженности здоровому образу жизни;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проявление уважения к истории, культуре, традициям народов РФ; 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освоение обучающимися мирового культурного опыта по созданию общечеловеческих ценностей, законов и правил построения взаимоотношений в социуме; 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обогащение духовного богатства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</w:p>
    <w:p w:rsidR="00167033" w:rsidRPr="00167033" w:rsidRDefault="00167033" w:rsidP="00167033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раскрытие роли человека в природе и обществе; </w:t>
      </w:r>
    </w:p>
    <w:p w:rsidR="00167033" w:rsidRPr="00167033" w:rsidRDefault="00167033" w:rsidP="00167033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МЕСТО УЧЕБНОГО ПРЕДМЕТА «ОКРУЖАЮЩИЙ МИР» В УЧЕНОМ ПЛАНЕ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167033" w:rsidRPr="00167033" w:rsidRDefault="00167033" w:rsidP="00167033">
      <w:pPr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block-78788"/>
      <w:bookmarkEnd w:id="2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Гражданско-патриотического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67033" w:rsidRPr="00167033" w:rsidRDefault="00167033" w:rsidP="00167033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67033" w:rsidRPr="00167033" w:rsidRDefault="00167033" w:rsidP="00167033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:rsidR="00167033" w:rsidRPr="00167033" w:rsidRDefault="00167033" w:rsidP="00167033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67033" w:rsidRPr="00167033" w:rsidRDefault="00167033" w:rsidP="00167033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Духовно-нравственного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67033" w:rsidRPr="00167033" w:rsidRDefault="00167033" w:rsidP="00167033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67033" w:rsidRPr="00167033" w:rsidRDefault="00167033" w:rsidP="00167033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Эстетического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167033" w:rsidRPr="00167033" w:rsidRDefault="00167033" w:rsidP="00167033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167033" w:rsidRPr="00167033" w:rsidRDefault="00167033" w:rsidP="00167033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67033" w:rsidRPr="00167033" w:rsidRDefault="00167033" w:rsidP="00167033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Трудового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Экологического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Ценности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научного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познания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167033" w:rsidRPr="00167033" w:rsidRDefault="00167033" w:rsidP="00167033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действия: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lastRenderedPageBreak/>
        <w:t xml:space="preserve">1)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Базовые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логические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действия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67033" w:rsidRPr="00167033" w:rsidRDefault="00167033" w:rsidP="0016703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67033" w:rsidRPr="00167033" w:rsidRDefault="00167033" w:rsidP="0016703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67033" w:rsidRPr="00167033" w:rsidRDefault="00167033" w:rsidP="0016703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:rsidR="00167033" w:rsidRPr="00167033" w:rsidRDefault="00167033" w:rsidP="0016703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:rsidR="00167033" w:rsidRPr="00167033" w:rsidRDefault="00167033" w:rsidP="0016703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67033" w:rsidRPr="00167033" w:rsidRDefault="00167033" w:rsidP="0016703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2)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Базовые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исследовательские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действия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67033" w:rsidRPr="00167033" w:rsidRDefault="00167033" w:rsidP="0016703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:rsidR="00167033" w:rsidRPr="00167033" w:rsidRDefault="00167033" w:rsidP="0016703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67033" w:rsidRPr="00167033" w:rsidRDefault="00167033" w:rsidP="0016703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67033" w:rsidRPr="00167033" w:rsidRDefault="00167033" w:rsidP="0016703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67033" w:rsidRPr="00167033" w:rsidRDefault="00167033" w:rsidP="0016703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67033" w:rsidRPr="00167033" w:rsidRDefault="00167033" w:rsidP="0016703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3)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Работа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с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информацией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читать и интерпретировать графически представленную информацию </w:t>
      </w:r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(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схему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таблицу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иллюстрацию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); 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Коммуникативные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1) Самоорганизация:</w:t>
      </w:r>
    </w:p>
    <w:p w:rsidR="00167033" w:rsidRPr="00167033" w:rsidRDefault="00167033" w:rsidP="00167033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67033" w:rsidRPr="00167033" w:rsidRDefault="00167033" w:rsidP="00167033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2)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Самоконтроль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и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самооценка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:rsidR="00167033" w:rsidRPr="00167033" w:rsidRDefault="00167033" w:rsidP="0016703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:rsidR="00167033" w:rsidRPr="00167033" w:rsidRDefault="00167033" w:rsidP="0016703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:rsidR="00167033" w:rsidRPr="00167033" w:rsidRDefault="00167033" w:rsidP="0016703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67033" w:rsidRPr="00167033" w:rsidRDefault="00167033" w:rsidP="0016703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67033" w:rsidRPr="00167033" w:rsidRDefault="00167033" w:rsidP="0016703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Совместная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деятельность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67033" w:rsidRPr="00167033" w:rsidRDefault="00167033" w:rsidP="00167033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67033" w:rsidRPr="00167033" w:rsidRDefault="00167033" w:rsidP="00167033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167033" w:rsidRPr="00167033" w:rsidRDefault="00167033" w:rsidP="00167033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67033" w:rsidRPr="00167033" w:rsidRDefault="00167033" w:rsidP="00167033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ответственно выполнять свою часть работы. </w:t>
      </w: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 КЛАСС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во </w:t>
      </w: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 классе </w:t>
      </w: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обучающийся научится: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Россию на карте мира, на карте России - Москву, свой регион и его главный город;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узнавать государственную символику Российской Федерации (гимн, герб, флаг) и своего региона;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группировать изученные объекты живой и неживой природы по предложенным признакам;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сравнивать объекты живой и неживой природы на основе внешних признаков;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ориентироваться на местности по местным природным признакам, Солнцу, компасу;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создавать по заданному плану развёрнутые высказывания о природе и обществе;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режим дня и питания;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безопасно осуществлять коммуникацию в школьных сообществах с помощью учителя (при необходимости).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block-78787"/>
      <w:bookmarkEnd w:id="3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 КЛАСС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Человек и общество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Наша Родина – Россия, Российская Федерация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Человек и природа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Методы познания природы: наблюдения, опыты, измерения.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Базовые логические действия</w:t>
      </w: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167033" w:rsidRPr="00167033" w:rsidRDefault="00167033" w:rsidP="00167033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ориентироваться в методах познания природы (наблюдение, опыт, сравнение, измерение); </w:t>
      </w:r>
    </w:p>
    <w:p w:rsidR="00167033" w:rsidRPr="00167033" w:rsidRDefault="00167033" w:rsidP="00167033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определять на основе наблюдения состояние вещества (жидкое, твёрдое, газообразное); </w:t>
      </w:r>
    </w:p>
    <w:p w:rsidR="00167033" w:rsidRPr="00167033" w:rsidRDefault="00167033" w:rsidP="00167033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различать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символы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РФ; </w:t>
      </w:r>
    </w:p>
    <w:p w:rsidR="00167033" w:rsidRPr="00167033" w:rsidRDefault="00167033" w:rsidP="00167033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различать деревья, кустарники, травы; приводить примеры (в пределах изученного); </w:t>
      </w:r>
    </w:p>
    <w:p w:rsidR="00167033" w:rsidRPr="00167033" w:rsidRDefault="00167033" w:rsidP="00167033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167033" w:rsidRPr="00167033" w:rsidRDefault="00167033" w:rsidP="00167033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различать</w:t>
      </w:r>
      <w:proofErr w:type="spellEnd"/>
      <w:proofErr w:type="gram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прошлое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настоящее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будущее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67033" w:rsidRPr="00167033" w:rsidRDefault="00167033" w:rsidP="0016703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различать информацию, представленную в тексте, графически, аудиовизуально; </w:t>
      </w:r>
    </w:p>
    <w:p w:rsidR="00167033" w:rsidRPr="00167033" w:rsidRDefault="00167033" w:rsidP="0016703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читать информацию, представленную в схеме, таблице; </w:t>
      </w:r>
    </w:p>
    <w:p w:rsidR="00167033" w:rsidRPr="00167033" w:rsidRDefault="00167033" w:rsidP="0016703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используя текстовую информацию, заполнять таблицы; дополнять схемы; </w:t>
      </w:r>
    </w:p>
    <w:p w:rsidR="00167033" w:rsidRPr="00167033" w:rsidRDefault="00167033" w:rsidP="0016703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соотносить пример (рисунок, предложенную ситуацию) со временем протекания.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Коммуникативные универсальные учебные действия </w:t>
      </w: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способствуют формированию умений:</w:t>
      </w:r>
    </w:p>
    <w:p w:rsidR="00167033" w:rsidRPr="00167033" w:rsidRDefault="00167033" w:rsidP="00167033">
      <w:pPr>
        <w:numPr>
          <w:ilvl w:val="0"/>
          <w:numId w:val="2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ориентироваться в терминах (понятиях), соотносить их с краткой характеристикой:</w:t>
      </w:r>
    </w:p>
    <w:p w:rsidR="00167033" w:rsidRPr="00167033" w:rsidRDefault="00167033" w:rsidP="00167033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167033" w:rsidRPr="00167033" w:rsidRDefault="00167033" w:rsidP="00167033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167033" w:rsidRPr="00167033" w:rsidRDefault="00167033" w:rsidP="00167033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167033" w:rsidRPr="00167033" w:rsidRDefault="00167033" w:rsidP="00167033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описывать условия жизни на Земле, отличие нашей планеты от других планет Солнечной системы;</w:t>
      </w:r>
    </w:p>
    <w:p w:rsidR="00167033" w:rsidRPr="00167033" w:rsidRDefault="00167033" w:rsidP="00167033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167033" w:rsidRPr="00167033" w:rsidRDefault="00167033" w:rsidP="00167033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167033" w:rsidRPr="00167033" w:rsidRDefault="00167033" w:rsidP="00167033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приводить примеры растений и животных, занесённых в Красную книгу России (на примере своей местности);</w:t>
      </w:r>
    </w:p>
    <w:p w:rsidR="00167033" w:rsidRPr="00167033" w:rsidRDefault="00167033" w:rsidP="00167033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описывать современные события от имени их участника.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Регулятивные универсальные учебные действия </w:t>
      </w: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способствуют формированию умений:</w:t>
      </w:r>
    </w:p>
    <w:p w:rsidR="00167033" w:rsidRPr="00167033" w:rsidRDefault="00167033" w:rsidP="00167033">
      <w:pPr>
        <w:numPr>
          <w:ilvl w:val="0"/>
          <w:numId w:val="3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следовать образцу, предложенному плану и инструкции при решении учебной задачи;</w:t>
      </w:r>
    </w:p>
    <w:p w:rsidR="00167033" w:rsidRPr="00167033" w:rsidRDefault="00167033" w:rsidP="00167033">
      <w:pPr>
        <w:numPr>
          <w:ilvl w:val="0"/>
          <w:numId w:val="3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167033" w:rsidRPr="00167033" w:rsidRDefault="00167033" w:rsidP="00167033">
      <w:pPr>
        <w:numPr>
          <w:ilvl w:val="0"/>
          <w:numId w:val="3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Совместная деятельность </w:t>
      </w: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способствует формированию умений:</w:t>
      </w:r>
    </w:p>
    <w:p w:rsidR="00167033" w:rsidRPr="00167033" w:rsidRDefault="00167033" w:rsidP="0016703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167033" w:rsidRPr="00167033" w:rsidRDefault="00167033" w:rsidP="0016703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167033" w:rsidRPr="00167033" w:rsidRDefault="00167033" w:rsidP="0016703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167033" w:rsidRPr="00167033" w:rsidRDefault="00167033" w:rsidP="0016703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определять причины возможных конфликтов, выбирать (из предложенных) способы их разрешения. 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40" w:lineRule="auto"/>
        <w:ind w:left="120"/>
        <w:rPr>
          <w:rFonts w:ascii="Calibri" w:eastAsia="Calibri" w:hAnsi="Calibri" w:cs="Times New Roman"/>
          <w:lang w:val="en-US"/>
        </w:rPr>
      </w:pPr>
      <w:bookmarkStart w:id="5" w:name="block-78789"/>
      <w:bookmarkEnd w:id="4"/>
      <w:r w:rsidRPr="0016703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167033" w:rsidRPr="00167033" w:rsidRDefault="00167033" w:rsidP="00167033">
      <w:pPr>
        <w:spacing w:after="0" w:line="240" w:lineRule="auto"/>
        <w:ind w:left="120"/>
        <w:rPr>
          <w:rFonts w:ascii="Calibri" w:eastAsia="Calibri" w:hAnsi="Calibri" w:cs="Times New Roman"/>
          <w:lang w:val="en-US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67033" w:rsidRPr="00167033" w:rsidTr="001B4E26">
        <w:trPr>
          <w:trHeight w:val="144"/>
        </w:trPr>
        <w:tc>
          <w:tcPr>
            <w:tcW w:w="13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3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7033" w:rsidRPr="00167033" w:rsidRDefault="00167033" w:rsidP="00167033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7033" w:rsidRPr="00167033" w:rsidRDefault="00167033" w:rsidP="00167033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7033" w:rsidRPr="00167033" w:rsidRDefault="00167033" w:rsidP="00167033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Человек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общество</w:t>
            </w:r>
            <w:proofErr w:type="spellEnd"/>
          </w:p>
        </w:tc>
      </w:tr>
      <w:tr w:rsidR="00167033" w:rsidRPr="00FA6DEE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Наша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родина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-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Россия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FA6DEE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7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FA6DEE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8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Человек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природа</w:t>
            </w:r>
            <w:proofErr w:type="spellEnd"/>
          </w:p>
        </w:tc>
      </w:tr>
      <w:tr w:rsidR="00167033" w:rsidRPr="00FA6DEE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9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FA6DEE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Многообразие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растений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0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FA6DEE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Многообразие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животных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1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FA6DEE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2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3.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Правила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безопасной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жизнедеятельности</w:t>
            </w:r>
            <w:proofErr w:type="spellEnd"/>
          </w:p>
        </w:tc>
      </w:tr>
      <w:tr w:rsidR="00167033" w:rsidRPr="00FA6DEE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Здоровый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жизни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школьника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3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FA6DEE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Безопасность в школе и общественном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транспорте, безопасность в сети Интернет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4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167033" w:rsidRPr="00167033" w:rsidRDefault="00167033" w:rsidP="00167033">
      <w:pPr>
        <w:spacing w:after="0"/>
        <w:rPr>
          <w:rFonts w:ascii="Calibri" w:eastAsia="Calibri" w:hAnsi="Calibri" w:cs="Times New Roman"/>
          <w:lang w:val="en-US"/>
        </w:rPr>
        <w:sectPr w:rsidR="00167033" w:rsidRPr="00167033" w:rsidSect="002E7B4C">
          <w:pgSz w:w="16383" w:h="11906" w:orient="landscape"/>
          <w:pgMar w:top="142" w:right="1701" w:bottom="426" w:left="850" w:header="720" w:footer="720" w:gutter="0"/>
          <w:cols w:space="720"/>
          <w:docGrid w:linePitch="299"/>
        </w:sectPr>
      </w:pPr>
    </w:p>
    <w:p w:rsidR="00167033" w:rsidRPr="00167033" w:rsidRDefault="00167033" w:rsidP="00167033">
      <w:pPr>
        <w:spacing w:after="0"/>
        <w:ind w:left="120"/>
        <w:rPr>
          <w:rFonts w:ascii="Calibri" w:eastAsia="Calibri" w:hAnsi="Calibri" w:cs="Times New Roman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ПОУРОЧНОЕ ПЛАНИРОВАНИЕ</w:t>
      </w:r>
    </w:p>
    <w:p w:rsidR="00167033" w:rsidRPr="00167033" w:rsidRDefault="00167033" w:rsidP="00167033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84"/>
        <w:gridCol w:w="3722"/>
        <w:gridCol w:w="947"/>
        <w:gridCol w:w="1841"/>
        <w:gridCol w:w="1910"/>
        <w:gridCol w:w="1347"/>
        <w:gridCol w:w="3389"/>
      </w:tblGrid>
      <w:tr w:rsidR="00167033" w:rsidRPr="00167033" w:rsidTr="001B4E26">
        <w:trPr>
          <w:trHeight w:val="144"/>
        </w:trPr>
        <w:tc>
          <w:tcPr>
            <w:tcW w:w="8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7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7033" w:rsidRPr="00167033" w:rsidRDefault="00167033" w:rsidP="00167033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7033" w:rsidRPr="00167033" w:rsidRDefault="00167033" w:rsidP="00167033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7033" w:rsidRPr="00167033" w:rsidRDefault="00167033" w:rsidP="00167033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7033" w:rsidRPr="00167033" w:rsidRDefault="00167033" w:rsidP="00167033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5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Народы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Родная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страна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6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Родной край, его природные достопримечательности.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Город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село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7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8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Охрана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9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Заповедники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0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Заповедники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Охрана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1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Народы Поволжья и других территорий РФ: традиции,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обычаи, праздники.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Родной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край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город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село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2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3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Неживая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живая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Явления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4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Явления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5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Все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профессии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важны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6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Невидимые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нити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7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8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Звёздное небо: звёзды и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9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0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1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2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Какие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бывают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растения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3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4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Какие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бывают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животные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5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Мир животных: насекомые. Особенности внешнего вида, передвижения, питания: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узнавание, называние, 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6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7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Невидимые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нити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Впереди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лето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8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9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0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Комнатные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растения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1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2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Мир животных: звери (млекопитающие). Особенности внешнего вида, передвижения, питания: узнавание, называние,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3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4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5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6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7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8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9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0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Из чего что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сделано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1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lastRenderedPageBreak/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38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2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Если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хочешь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быть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здоров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3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Рациональное питание: количество приёмов пищи и рацион питания.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Витамины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здоровье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ребёнка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4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5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6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7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44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воде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в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лесу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Опасные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незнакомцы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8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Правила культурного поведения в общественных местах.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Что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такое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этикет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9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Подробнее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лесных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опасностях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0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Наша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дружная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семья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1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2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3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4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Правила безопасного поведения пассажира наземного транспорта.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Мы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пассажиры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5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52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6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Знаки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безопасности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метро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7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Предшествующие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поколения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8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Модели Земли - глобус, карта, план.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9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Карта мира. Материки и океаны.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0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1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2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Животные и их потомство. Размножение животных.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Стадии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развития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насекомого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земноводных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3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4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Путешествие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Москве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5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6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7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8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9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Явления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В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гости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к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весне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Впереди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лето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80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Города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81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FA6DEE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FA6DEE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82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167033" w:rsidRPr="00167033" w:rsidRDefault="00167033" w:rsidP="00167033">
      <w:pPr>
        <w:spacing w:after="0"/>
        <w:rPr>
          <w:rFonts w:ascii="Calibri" w:eastAsia="Calibri" w:hAnsi="Calibri" w:cs="Times New Roman"/>
          <w:lang w:val="en-US"/>
        </w:rPr>
        <w:sectPr w:rsidR="00167033" w:rsidRPr="00167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7033" w:rsidRPr="00167033" w:rsidRDefault="00167033" w:rsidP="00167033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6" w:name="block-32249813"/>
      <w:bookmarkEnd w:id="6"/>
      <w:r w:rsidRPr="0016703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67033" w:rsidRPr="00167033" w:rsidRDefault="00167033" w:rsidP="00167033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67033" w:rsidRPr="00167033" w:rsidRDefault="00167033" w:rsidP="00167033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167033" w:rsidRPr="00167033" w:rsidRDefault="00167033" w:rsidP="00167033">
      <w:pPr>
        <w:spacing w:after="0" w:line="240" w:lineRule="auto"/>
        <w:ind w:left="720"/>
        <w:contextualSpacing/>
        <w:rPr>
          <w:rFonts w:ascii="Calibri" w:eastAsia="Calibri" w:hAnsi="Calibri" w:cs="Times New Roman"/>
        </w:rPr>
      </w:pPr>
    </w:p>
    <w:p w:rsidR="00167033" w:rsidRPr="00167033" w:rsidRDefault="00167033" w:rsidP="00167033">
      <w:pPr>
        <w:numPr>
          <w:ilvl w:val="0"/>
          <w:numId w:val="45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167033">
        <w:rPr>
          <w:rFonts w:ascii="Times New Roman" w:eastAsia="Calibri" w:hAnsi="Times New Roman" w:cs="Times New Roman"/>
          <w:color w:val="000000"/>
          <w:sz w:val="28"/>
        </w:rPr>
        <w:t>‌Окружающий мир (в 2 частях), 2 класс/ Плешаков А.А., Акционерное общество «Издательство «Просвещение»​‌‌</w:t>
      </w:r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</w:rPr>
      </w:pPr>
      <w:r w:rsidRPr="00167033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167033" w:rsidRPr="00167033" w:rsidRDefault="00167033" w:rsidP="0016703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167033" w:rsidRPr="00167033" w:rsidRDefault="00167033" w:rsidP="0016703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67033" w:rsidRPr="00167033" w:rsidRDefault="00167033" w:rsidP="00167033">
      <w:pPr>
        <w:numPr>
          <w:ilvl w:val="0"/>
          <w:numId w:val="47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67033">
        <w:rPr>
          <w:rFonts w:ascii="Times New Roman" w:eastAsia="Calibri" w:hAnsi="Times New Roman" w:cs="Times New Roman"/>
          <w:color w:val="000000"/>
          <w:sz w:val="28"/>
        </w:rPr>
        <w:t>​</w:t>
      </w:r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Окружающий </w:t>
      </w:r>
      <w:proofErr w:type="gramStart"/>
      <w:r w:rsidRPr="00167033">
        <w:rPr>
          <w:rFonts w:ascii="Times New Roman" w:eastAsia="Calibri" w:hAnsi="Times New Roman" w:cs="Times New Roman"/>
          <w:sz w:val="28"/>
          <w:szCs w:val="28"/>
        </w:rPr>
        <w:t>мир :</w:t>
      </w:r>
      <w:proofErr w:type="gramEnd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2 -й класс : методические </w:t>
      </w:r>
      <w:proofErr w:type="spellStart"/>
      <w:r w:rsidRPr="00167033">
        <w:rPr>
          <w:rFonts w:ascii="Times New Roman" w:eastAsia="Calibri" w:hAnsi="Times New Roman" w:cs="Times New Roman"/>
          <w:sz w:val="28"/>
          <w:szCs w:val="28"/>
        </w:rPr>
        <w:t>рекоменда-ции</w:t>
      </w:r>
      <w:proofErr w:type="spellEnd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: учебное пособие / Л. Л. Тимофеева, И. В. </w:t>
      </w:r>
      <w:proofErr w:type="spellStart"/>
      <w:r w:rsidRPr="00167033">
        <w:rPr>
          <w:rFonts w:ascii="Times New Roman" w:eastAsia="Calibri" w:hAnsi="Times New Roman" w:cs="Times New Roman"/>
          <w:sz w:val="28"/>
          <w:szCs w:val="28"/>
        </w:rPr>
        <w:t>Бутримова</w:t>
      </w:r>
      <w:proofErr w:type="spellEnd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. — 4-е изд., </w:t>
      </w:r>
      <w:proofErr w:type="spellStart"/>
      <w:r w:rsidRPr="00167033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. — </w:t>
      </w:r>
      <w:proofErr w:type="gramStart"/>
      <w:r w:rsidRPr="00167033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Просвещение.</w:t>
      </w:r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</w:rPr>
      </w:pPr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</w:rPr>
      </w:pPr>
    </w:p>
    <w:p w:rsidR="00167033" w:rsidRPr="00167033" w:rsidRDefault="00167033" w:rsidP="0016703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67033" w:rsidRPr="00167033" w:rsidRDefault="00167033" w:rsidP="0016703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67033" w:rsidRPr="00167033" w:rsidRDefault="00167033" w:rsidP="00167033">
      <w:pPr>
        <w:spacing w:after="0"/>
        <w:rPr>
          <w:rFonts w:ascii="Calibri" w:eastAsia="Calibri" w:hAnsi="Calibri" w:cs="Times New Roman"/>
          <w:color w:val="0000FF"/>
        </w:rPr>
      </w:pPr>
      <w:bookmarkStart w:id="7" w:name="block-32249812"/>
      <w:bookmarkEnd w:id="7"/>
      <w:r w:rsidRPr="00167033">
        <w:rPr>
          <w:rFonts w:ascii="Times New Roman" w:eastAsia="Calibri" w:hAnsi="Times New Roman" w:cs="Times New Roman"/>
          <w:color w:val="333333"/>
          <w:sz w:val="28"/>
        </w:rPr>
        <w:t>‌</w:t>
      </w:r>
      <w:r w:rsidRPr="00167033">
        <w:rPr>
          <w:rFonts w:ascii="Times New Roman" w:eastAsia="Calibri" w:hAnsi="Times New Roman" w:cs="Times New Roman"/>
          <w:sz w:val="28"/>
          <w:szCs w:val="28"/>
        </w:rPr>
        <w:t>‌</w:t>
      </w:r>
      <w:proofErr w:type="gramStart"/>
      <w:r w:rsidRPr="00167033">
        <w:rPr>
          <w:rFonts w:ascii="Times New Roman" w:eastAsia="Calibri" w:hAnsi="Times New Roman" w:cs="Times New Roman"/>
          <w:sz w:val="28"/>
          <w:szCs w:val="28"/>
        </w:rPr>
        <w:t>Библиотека  цифрового</w:t>
      </w:r>
      <w:proofErr w:type="gramEnd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образовательного контента</w:t>
      </w:r>
    </w:p>
    <w:p w:rsidR="00167033" w:rsidRPr="00167033" w:rsidRDefault="00FA6DEE" w:rsidP="00167033">
      <w:pPr>
        <w:spacing w:after="0"/>
        <w:rPr>
          <w:rFonts w:ascii="Times New Roman" w:eastAsia="Calibri" w:hAnsi="Times New Roman" w:cs="Times New Roman"/>
          <w:color w:val="0000FF"/>
          <w:sz w:val="28"/>
          <w:szCs w:val="28"/>
        </w:rPr>
      </w:pPr>
      <w:hyperlink r:id="rId83" w:history="1">
        <w:r w:rsidR="00167033" w:rsidRPr="00167033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https</w:t>
        </w:r>
        <w:r w:rsidR="00167033" w:rsidRPr="00167033">
          <w:rPr>
            <w:rFonts w:ascii="Times New Roman" w:eastAsia="Calibri" w:hAnsi="Times New Roman" w:cs="Times New Roman"/>
            <w:color w:val="0000FF"/>
            <w:u w:val="single"/>
          </w:rPr>
          <w:t>://</w:t>
        </w:r>
        <w:r w:rsidR="00167033" w:rsidRPr="00167033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lib</w:t>
        </w:r>
        <w:r w:rsidR="00167033" w:rsidRPr="00167033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="00167033" w:rsidRPr="00167033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myschool</w:t>
        </w:r>
        <w:proofErr w:type="spellEnd"/>
        <w:r w:rsidR="00167033" w:rsidRPr="00167033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="00167033" w:rsidRPr="00167033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edu</w:t>
        </w:r>
        <w:proofErr w:type="spellEnd"/>
        <w:r w:rsidR="00167033" w:rsidRPr="00167033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="00167033" w:rsidRPr="00167033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ru</w:t>
        </w:r>
        <w:proofErr w:type="spellEnd"/>
      </w:hyperlink>
      <w:r w:rsidR="00167033" w:rsidRPr="00167033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color w:val="0000FF"/>
          <w:sz w:val="28"/>
          <w:szCs w:val="28"/>
        </w:rPr>
      </w:pPr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167033">
        <w:rPr>
          <w:rFonts w:ascii="Calibri" w:eastAsia="Calibri" w:hAnsi="Calibri" w:cs="Times New Roman"/>
          <w:sz w:val="28"/>
          <w:szCs w:val="28"/>
        </w:rPr>
        <w:t>Российская электронная школа</w:t>
      </w:r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</w:rPr>
      </w:pPr>
      <w:r w:rsidRPr="00167033">
        <w:rPr>
          <w:rFonts w:ascii="Calibri" w:eastAsia="Calibri" w:hAnsi="Calibri" w:cs="Times New Roman"/>
          <w:color w:val="0000FF"/>
          <w:sz w:val="28"/>
          <w:szCs w:val="28"/>
        </w:rPr>
        <w:t>https://resh.edu.ru</w:t>
      </w: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color w:val="0000FF"/>
          <w:sz w:val="28"/>
          <w:szCs w:val="28"/>
        </w:rPr>
      </w:pPr>
    </w:p>
    <w:p w:rsidR="00167033" w:rsidRPr="00167033" w:rsidRDefault="00167033" w:rsidP="00167033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</w:rPr>
      </w:pPr>
      <w:r w:rsidRPr="00167033">
        <w:rPr>
          <w:rFonts w:ascii="Times New Roman" w:eastAsia="Calibri" w:hAnsi="Times New Roman" w:cs="Times New Roman"/>
          <w:color w:val="000000"/>
          <w:sz w:val="28"/>
        </w:rPr>
        <w:t>​</w:t>
      </w:r>
      <w:r w:rsidRPr="00167033">
        <w:rPr>
          <w:rFonts w:ascii="Times New Roman" w:eastAsia="Calibri" w:hAnsi="Times New Roman" w:cs="Times New Roman"/>
          <w:color w:val="333333"/>
          <w:sz w:val="28"/>
        </w:rPr>
        <w:t>​‌Библиотека ЦОК</w:t>
      </w:r>
    </w:p>
    <w:bookmarkStart w:id="8" w:name="e2202d81-27be-4f22-aeb6-9d447e67c650"/>
    <w:bookmarkEnd w:id="8"/>
    <w:p w:rsidR="00167033" w:rsidRPr="00167033" w:rsidRDefault="00167033" w:rsidP="00167033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fldChar w:fldCharType="begin"/>
      </w:r>
      <w:r w:rsidRPr="00167033">
        <w:rPr>
          <w:rFonts w:ascii="Calibri" w:eastAsia="Calibri" w:hAnsi="Calibri" w:cs="Times New Roman"/>
          <w:color w:val="0000FF"/>
          <w:sz w:val="28"/>
          <w:szCs w:val="28"/>
        </w:rPr>
        <w:instrText xml:space="preserve"> 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instrText>HYPERLINK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</w:rPr>
        <w:instrText xml:space="preserve"> "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instrText>https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</w:rPr>
        <w:instrText>://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instrText>m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</w:rPr>
        <w:instrText>.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instrText>edsoo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</w:rPr>
        <w:instrText>.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instrText>ru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</w:rPr>
        <w:instrText>/7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instrText>f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</w:rPr>
        <w:instrText xml:space="preserve">412850" 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fldChar w:fldCharType="separate"/>
      </w:r>
      <w:r w:rsidRPr="00167033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Pr="00167033">
        <w:rPr>
          <w:rFonts w:ascii="Times New Roman" w:eastAsia="Calibri" w:hAnsi="Times New Roman" w:cs="Times New Roman"/>
          <w:color w:val="0000FF"/>
          <w:u w:val="single"/>
        </w:rPr>
        <w:t>://</w:t>
      </w:r>
      <w:r w:rsidRPr="00167033">
        <w:rPr>
          <w:rFonts w:ascii="Times New Roman" w:eastAsia="Calibri" w:hAnsi="Times New Roman" w:cs="Times New Roman"/>
          <w:color w:val="0000FF"/>
          <w:u w:val="single"/>
          <w:lang w:val="en-US"/>
        </w:rPr>
        <w:t>m</w:t>
      </w:r>
      <w:r w:rsidRPr="00167033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Pr="00167033">
        <w:rPr>
          <w:rFonts w:ascii="Times New Roman" w:eastAsia="Calibri" w:hAnsi="Times New Roman" w:cs="Times New Roman"/>
          <w:color w:val="0000FF"/>
          <w:u w:val="single"/>
          <w:lang w:val="en-US"/>
        </w:rPr>
        <w:t>edsoo</w:t>
      </w:r>
      <w:proofErr w:type="spellEnd"/>
      <w:r w:rsidRPr="00167033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Pr="00167033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proofErr w:type="spellEnd"/>
      <w:r w:rsidRPr="00167033">
        <w:rPr>
          <w:rFonts w:ascii="Times New Roman" w:eastAsia="Calibri" w:hAnsi="Times New Roman" w:cs="Times New Roman"/>
          <w:color w:val="0000FF"/>
          <w:u w:val="single"/>
        </w:rPr>
        <w:t>/</w:t>
      </w:r>
      <w:r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fldChar w:fldCharType="end"/>
      </w:r>
      <w:r w:rsidRPr="00167033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​ </w:t>
      </w:r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</w:rPr>
      </w:pPr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  <w:color w:val="333333"/>
          <w:shd w:val="clear" w:color="auto" w:fill="FFFFFF"/>
        </w:rPr>
      </w:pPr>
      <w:r w:rsidRPr="00167033">
        <w:rPr>
          <w:rFonts w:ascii="Times New Roman" w:eastAsia="Calibri" w:hAnsi="Times New Roman" w:cs="Times New Roman"/>
          <w:sz w:val="28"/>
          <w:szCs w:val="28"/>
        </w:rPr>
        <w:t>Открытый урок</w:t>
      </w:r>
      <w:r w:rsidRPr="00167033">
        <w:rPr>
          <w:rFonts w:ascii="Calibri" w:eastAsia="Calibri" w:hAnsi="Calibri" w:cs="Times New Roman"/>
          <w:color w:val="333333"/>
          <w:shd w:val="clear" w:color="auto" w:fill="FFFFFF"/>
        </w:rPr>
        <w:t xml:space="preserve"> </w:t>
      </w:r>
    </w:p>
    <w:p w:rsidR="00167033" w:rsidRPr="00167033" w:rsidRDefault="00FA6DEE" w:rsidP="00167033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  <w:shd w:val="clear" w:color="auto" w:fill="FFFFFF"/>
        </w:rPr>
      </w:pPr>
      <w:hyperlink r:id="rId84" w:history="1"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https</w:t>
        </w:r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://</w:t>
        </w:r>
        <w:proofErr w:type="spellStart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urok</w:t>
        </w:r>
        <w:proofErr w:type="spellEnd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.1</w:t>
        </w:r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sept</w:t>
        </w:r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.</w:t>
        </w:r>
        <w:proofErr w:type="spellStart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ru</w:t>
        </w:r>
        <w:proofErr w:type="spellEnd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/</w:t>
        </w:r>
      </w:hyperlink>
    </w:p>
    <w:p w:rsidR="00167033" w:rsidRPr="00167033" w:rsidRDefault="00167033" w:rsidP="001670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67033">
        <w:rPr>
          <w:rFonts w:ascii="Calibri" w:eastAsia="Calibri" w:hAnsi="Calibri" w:cs="Times New Roman"/>
          <w:color w:val="333333"/>
        </w:rPr>
        <w:br/>
      </w:r>
      <w:proofErr w:type="spellStart"/>
      <w:r w:rsidRPr="00167033">
        <w:rPr>
          <w:rFonts w:ascii="Times New Roman" w:eastAsia="Calibri" w:hAnsi="Times New Roman" w:cs="Times New Roman"/>
          <w:sz w:val="28"/>
          <w:szCs w:val="28"/>
        </w:rPr>
        <w:t>Инфоурок</w:t>
      </w:r>
      <w:proofErr w:type="spellEnd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67033" w:rsidRPr="00167033" w:rsidRDefault="00FA6DEE" w:rsidP="00167033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  <w:shd w:val="clear" w:color="auto" w:fill="FFFFFF"/>
        </w:rPr>
      </w:pPr>
      <w:hyperlink r:id="rId85" w:history="1"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https</w:t>
        </w:r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://</w:t>
        </w:r>
        <w:proofErr w:type="spellStart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infourok</w:t>
        </w:r>
        <w:proofErr w:type="spellEnd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.</w:t>
        </w:r>
        <w:proofErr w:type="spellStart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ru</w:t>
        </w:r>
        <w:proofErr w:type="spellEnd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/</w:t>
        </w:r>
      </w:hyperlink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  <w:color w:val="333333"/>
          <w:shd w:val="clear" w:color="auto" w:fill="FFFFFF"/>
        </w:rPr>
      </w:pPr>
      <w:r w:rsidRPr="00167033">
        <w:rPr>
          <w:rFonts w:ascii="Calibri" w:eastAsia="Calibri" w:hAnsi="Calibri" w:cs="Times New Roman"/>
          <w:color w:val="333333"/>
        </w:rPr>
        <w:br/>
      </w:r>
      <w:r w:rsidRPr="00167033">
        <w:rPr>
          <w:rFonts w:ascii="Times New Roman" w:eastAsia="Calibri" w:hAnsi="Times New Roman" w:cs="Times New Roman"/>
          <w:sz w:val="28"/>
          <w:szCs w:val="28"/>
        </w:rPr>
        <w:t>Открытая сеть работников образования</w:t>
      </w:r>
      <w:r w:rsidRPr="00167033">
        <w:rPr>
          <w:rFonts w:ascii="Calibri" w:eastAsia="Calibri" w:hAnsi="Calibri" w:cs="Times New Roman"/>
          <w:color w:val="333333"/>
          <w:shd w:val="clear" w:color="auto" w:fill="FFFFFF"/>
        </w:rPr>
        <w:t xml:space="preserve"> </w:t>
      </w:r>
    </w:p>
    <w:p w:rsidR="00167033" w:rsidRPr="00167033" w:rsidRDefault="00FA6DEE" w:rsidP="00167033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  <w:shd w:val="clear" w:color="auto" w:fill="FFFFFF"/>
        </w:rPr>
      </w:pPr>
      <w:hyperlink r:id="rId86" w:history="1"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https</w:t>
        </w:r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://</w:t>
        </w:r>
        <w:proofErr w:type="spellStart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nsportal</w:t>
        </w:r>
        <w:proofErr w:type="spellEnd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.</w:t>
        </w:r>
        <w:proofErr w:type="spellStart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ru</w:t>
        </w:r>
        <w:proofErr w:type="spellEnd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/</w:t>
        </w:r>
      </w:hyperlink>
    </w:p>
    <w:p w:rsidR="00167033" w:rsidRPr="00167033" w:rsidRDefault="00167033" w:rsidP="00167033">
      <w:pPr>
        <w:rPr>
          <w:rFonts w:ascii="Calibri" w:eastAsia="Calibri" w:hAnsi="Calibri" w:cs="Times New Roman"/>
        </w:rPr>
      </w:pP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  <w:sectPr w:rsidR="00167033" w:rsidRPr="00167033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bookmarkEnd w:id="5"/>
    <w:p w:rsidR="00167033" w:rsidRPr="002E7B4C" w:rsidRDefault="00167033" w:rsidP="00167033">
      <w:pPr>
        <w:rPr>
          <w:rFonts w:ascii="Times New Roman" w:eastAsia="Calibri" w:hAnsi="Times New Roman" w:cs="Times New Roman"/>
          <w:sz w:val="24"/>
          <w:szCs w:val="24"/>
        </w:rPr>
      </w:pPr>
    </w:p>
    <w:p w:rsidR="00393FFE" w:rsidRDefault="00393FFE"/>
    <w:sectPr w:rsidR="00393FFE" w:rsidSect="00435274">
      <w:pgSz w:w="11907" w:h="16839" w:code="9"/>
      <w:pgMar w:top="1440" w:right="1440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B54F6"/>
    <w:multiLevelType w:val="multilevel"/>
    <w:tmpl w:val="32E0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490C54"/>
    <w:multiLevelType w:val="multilevel"/>
    <w:tmpl w:val="49048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FC2754"/>
    <w:multiLevelType w:val="multilevel"/>
    <w:tmpl w:val="DC344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102747"/>
    <w:multiLevelType w:val="multilevel"/>
    <w:tmpl w:val="122CA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7A3D60"/>
    <w:multiLevelType w:val="multilevel"/>
    <w:tmpl w:val="B79C8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C04415"/>
    <w:multiLevelType w:val="hybridMultilevel"/>
    <w:tmpl w:val="5742016C"/>
    <w:lvl w:ilvl="0" w:tplc="4FF24B9E">
      <w:numFmt w:val="bullet"/>
      <w:lvlText w:val="•"/>
      <w:lvlJc w:val="left"/>
      <w:pPr>
        <w:ind w:left="862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A236AEB"/>
    <w:multiLevelType w:val="multilevel"/>
    <w:tmpl w:val="26D88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83474A"/>
    <w:multiLevelType w:val="multilevel"/>
    <w:tmpl w:val="4D868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676775"/>
    <w:multiLevelType w:val="multilevel"/>
    <w:tmpl w:val="811A2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6B5D90"/>
    <w:multiLevelType w:val="multilevel"/>
    <w:tmpl w:val="543CE3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137C3"/>
    <w:multiLevelType w:val="multilevel"/>
    <w:tmpl w:val="E2CAE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FAA6988"/>
    <w:multiLevelType w:val="multilevel"/>
    <w:tmpl w:val="96F0F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C75FB8"/>
    <w:multiLevelType w:val="multilevel"/>
    <w:tmpl w:val="DF763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3B3730"/>
    <w:multiLevelType w:val="multilevel"/>
    <w:tmpl w:val="C90C4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886CB7"/>
    <w:multiLevelType w:val="multilevel"/>
    <w:tmpl w:val="FBF8E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56608F"/>
    <w:multiLevelType w:val="multilevel"/>
    <w:tmpl w:val="2CCC1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C823C6"/>
    <w:multiLevelType w:val="multilevel"/>
    <w:tmpl w:val="2716BC3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4B5EC9"/>
    <w:multiLevelType w:val="multilevel"/>
    <w:tmpl w:val="06B46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F32982"/>
    <w:multiLevelType w:val="multilevel"/>
    <w:tmpl w:val="555C0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56489"/>
    <w:multiLevelType w:val="multilevel"/>
    <w:tmpl w:val="4266A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CF6A26"/>
    <w:multiLevelType w:val="multilevel"/>
    <w:tmpl w:val="FBFCA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494DF8"/>
    <w:multiLevelType w:val="multilevel"/>
    <w:tmpl w:val="DA881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2057D0"/>
    <w:multiLevelType w:val="multilevel"/>
    <w:tmpl w:val="2C4A9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7DA2943"/>
    <w:multiLevelType w:val="multilevel"/>
    <w:tmpl w:val="3D2E87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8B50DCA"/>
    <w:multiLevelType w:val="multilevel"/>
    <w:tmpl w:val="8760E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1100C29"/>
    <w:multiLevelType w:val="multilevel"/>
    <w:tmpl w:val="4BB48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842639"/>
    <w:multiLevelType w:val="hybridMultilevel"/>
    <w:tmpl w:val="B3D0D3A4"/>
    <w:lvl w:ilvl="0" w:tplc="E3F6EE5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173A55"/>
    <w:multiLevelType w:val="multilevel"/>
    <w:tmpl w:val="FB6E5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401751"/>
    <w:multiLevelType w:val="multilevel"/>
    <w:tmpl w:val="71C87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E9723AD"/>
    <w:multiLevelType w:val="multilevel"/>
    <w:tmpl w:val="DB04E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325929"/>
    <w:multiLevelType w:val="multilevel"/>
    <w:tmpl w:val="81949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371775"/>
    <w:multiLevelType w:val="multilevel"/>
    <w:tmpl w:val="1CC86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3AB62FC"/>
    <w:multiLevelType w:val="multilevel"/>
    <w:tmpl w:val="525AD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52915E2"/>
    <w:multiLevelType w:val="multilevel"/>
    <w:tmpl w:val="6D2ED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A91613"/>
    <w:multiLevelType w:val="multilevel"/>
    <w:tmpl w:val="0AFE1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9442045"/>
    <w:multiLevelType w:val="multilevel"/>
    <w:tmpl w:val="56FC5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2B4398"/>
    <w:multiLevelType w:val="multilevel"/>
    <w:tmpl w:val="E640D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4B1598"/>
    <w:multiLevelType w:val="multilevel"/>
    <w:tmpl w:val="25662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B016202"/>
    <w:multiLevelType w:val="multilevel"/>
    <w:tmpl w:val="8078E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EE403A"/>
    <w:multiLevelType w:val="multilevel"/>
    <w:tmpl w:val="8A8A5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27D7244"/>
    <w:multiLevelType w:val="multilevel"/>
    <w:tmpl w:val="C55AB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7B82B7C"/>
    <w:multiLevelType w:val="multilevel"/>
    <w:tmpl w:val="CE9E0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8390652"/>
    <w:multiLevelType w:val="multilevel"/>
    <w:tmpl w:val="5C70A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D9E7308"/>
    <w:multiLevelType w:val="multilevel"/>
    <w:tmpl w:val="B6F2E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FDB536B"/>
    <w:multiLevelType w:val="multilevel"/>
    <w:tmpl w:val="087CF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1"/>
  </w:num>
  <w:num w:numId="3">
    <w:abstractNumId w:val="44"/>
  </w:num>
  <w:num w:numId="4">
    <w:abstractNumId w:val="31"/>
  </w:num>
  <w:num w:numId="5">
    <w:abstractNumId w:val="14"/>
  </w:num>
  <w:num w:numId="6">
    <w:abstractNumId w:val="19"/>
  </w:num>
  <w:num w:numId="7">
    <w:abstractNumId w:val="8"/>
  </w:num>
  <w:num w:numId="8">
    <w:abstractNumId w:val="18"/>
  </w:num>
  <w:num w:numId="9">
    <w:abstractNumId w:val="34"/>
  </w:num>
  <w:num w:numId="10">
    <w:abstractNumId w:val="41"/>
  </w:num>
  <w:num w:numId="11">
    <w:abstractNumId w:val="40"/>
  </w:num>
  <w:num w:numId="12">
    <w:abstractNumId w:val="0"/>
  </w:num>
  <w:num w:numId="13">
    <w:abstractNumId w:val="13"/>
  </w:num>
  <w:num w:numId="14">
    <w:abstractNumId w:val="22"/>
  </w:num>
  <w:num w:numId="15">
    <w:abstractNumId w:val="2"/>
  </w:num>
  <w:num w:numId="16">
    <w:abstractNumId w:val="39"/>
  </w:num>
  <w:num w:numId="17">
    <w:abstractNumId w:val="28"/>
  </w:num>
  <w:num w:numId="18">
    <w:abstractNumId w:val="4"/>
  </w:num>
  <w:num w:numId="19">
    <w:abstractNumId w:val="30"/>
  </w:num>
  <w:num w:numId="20">
    <w:abstractNumId w:val="38"/>
  </w:num>
  <w:num w:numId="21">
    <w:abstractNumId w:val="10"/>
  </w:num>
  <w:num w:numId="22">
    <w:abstractNumId w:val="17"/>
  </w:num>
  <w:num w:numId="23">
    <w:abstractNumId w:val="20"/>
  </w:num>
  <w:num w:numId="24">
    <w:abstractNumId w:val="37"/>
  </w:num>
  <w:num w:numId="25">
    <w:abstractNumId w:val="29"/>
  </w:num>
  <w:num w:numId="26">
    <w:abstractNumId w:val="35"/>
  </w:num>
  <w:num w:numId="27">
    <w:abstractNumId w:val="12"/>
  </w:num>
  <w:num w:numId="28">
    <w:abstractNumId w:val="9"/>
  </w:num>
  <w:num w:numId="29">
    <w:abstractNumId w:val="32"/>
  </w:num>
  <w:num w:numId="30">
    <w:abstractNumId w:val="16"/>
  </w:num>
  <w:num w:numId="31">
    <w:abstractNumId w:val="1"/>
  </w:num>
  <w:num w:numId="32">
    <w:abstractNumId w:val="27"/>
  </w:num>
  <w:num w:numId="33">
    <w:abstractNumId w:val="24"/>
  </w:num>
  <w:num w:numId="34">
    <w:abstractNumId w:val="42"/>
  </w:num>
  <w:num w:numId="35">
    <w:abstractNumId w:val="43"/>
  </w:num>
  <w:num w:numId="36">
    <w:abstractNumId w:val="15"/>
  </w:num>
  <w:num w:numId="37">
    <w:abstractNumId w:val="25"/>
  </w:num>
  <w:num w:numId="38">
    <w:abstractNumId w:val="36"/>
  </w:num>
  <w:num w:numId="39">
    <w:abstractNumId w:val="21"/>
  </w:num>
  <w:num w:numId="40">
    <w:abstractNumId w:val="7"/>
  </w:num>
  <w:num w:numId="41">
    <w:abstractNumId w:val="3"/>
  </w:num>
  <w:num w:numId="42">
    <w:abstractNumId w:val="33"/>
  </w:num>
  <w:num w:numId="43">
    <w:abstractNumId w:val="6"/>
  </w:num>
  <w:num w:numId="44">
    <w:abstractNumId w:val="26"/>
  </w:num>
  <w:num w:numId="45">
    <w:abstractNumId w:val="26"/>
  </w:num>
  <w:num w:numId="46">
    <w:abstractNumId w:val="5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033"/>
    <w:rsid w:val="000951BF"/>
    <w:rsid w:val="00167033"/>
    <w:rsid w:val="002E7B4C"/>
    <w:rsid w:val="00393FFE"/>
    <w:rsid w:val="00BD4598"/>
    <w:rsid w:val="00FA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A893A-9898-4D6A-8278-66E656A5F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703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703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703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703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16703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67033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167033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167033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167033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167033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16703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6703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6703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167033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167033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167033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16703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167033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16703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167033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167033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167033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167033"/>
    <w:pPr>
      <w:spacing w:line="240" w:lineRule="auto"/>
    </w:pPr>
    <w:rPr>
      <w:b/>
      <w:bCs/>
      <w:color w:val="4F81BD"/>
      <w:sz w:val="18"/>
      <w:szCs w:val="18"/>
      <w:lang w:val="en-US"/>
    </w:rPr>
  </w:style>
  <w:style w:type="numbering" w:customStyle="1" w:styleId="17">
    <w:name w:val="Нет списка1"/>
    <w:next w:val="a2"/>
    <w:uiPriority w:val="99"/>
    <w:semiHidden/>
    <w:unhideWhenUsed/>
    <w:rsid w:val="00167033"/>
  </w:style>
  <w:style w:type="character" w:customStyle="1" w:styleId="18">
    <w:name w:val="Просмотренная гиперссылка1"/>
    <w:basedOn w:val="a0"/>
    <w:uiPriority w:val="99"/>
    <w:semiHidden/>
    <w:unhideWhenUsed/>
    <w:rsid w:val="00167033"/>
    <w:rPr>
      <w:color w:val="954F72"/>
      <w:u w:val="single"/>
    </w:rPr>
  </w:style>
  <w:style w:type="paragraph" w:styleId="ac">
    <w:name w:val="List Paragraph"/>
    <w:basedOn w:val="a"/>
    <w:uiPriority w:val="99"/>
    <w:qFormat/>
    <w:rsid w:val="00167033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110">
    <w:name w:val="Сетка таблицы11"/>
    <w:basedOn w:val="a1"/>
    <w:next w:val="ab"/>
    <w:uiPriority w:val="59"/>
    <w:rsid w:val="0016703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Просмотренная гиперссылка2"/>
    <w:basedOn w:val="a0"/>
    <w:uiPriority w:val="99"/>
    <w:semiHidden/>
    <w:unhideWhenUsed/>
    <w:rsid w:val="00167033"/>
    <w:rPr>
      <w:color w:val="800080"/>
      <w:u w:val="single"/>
    </w:rPr>
  </w:style>
  <w:style w:type="character" w:customStyle="1" w:styleId="111">
    <w:name w:val="Заголовок 1 Знак1"/>
    <w:basedOn w:val="a0"/>
    <w:uiPriority w:val="9"/>
    <w:rsid w:val="001670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1670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1670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1670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16703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9">
    <w:name w:val="Подзаголовок Знак1"/>
    <w:basedOn w:val="a0"/>
    <w:uiPriority w:val="11"/>
    <w:rsid w:val="001670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1670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a">
    <w:name w:val="Название Знак1"/>
    <w:basedOn w:val="a0"/>
    <w:uiPriority w:val="10"/>
    <w:rsid w:val="001670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d">
    <w:name w:val="Hyperlink"/>
    <w:basedOn w:val="a0"/>
    <w:uiPriority w:val="99"/>
    <w:semiHidden/>
    <w:unhideWhenUsed/>
    <w:rsid w:val="00167033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67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llowedHyperlink"/>
    <w:basedOn w:val="a0"/>
    <w:uiPriority w:val="99"/>
    <w:semiHidden/>
    <w:unhideWhenUsed/>
    <w:rsid w:val="001670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b.myschool.edu.ru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84" Type="http://schemas.openxmlformats.org/officeDocument/2006/relationships/hyperlink" Target="https://urok.1sept.ru/" TargetMode="External"/><Relationship Id="rId7" Type="http://schemas.openxmlformats.org/officeDocument/2006/relationships/hyperlink" Target="https://lib.myschool.edu.ru" TargetMode="External"/><Relationship Id="rId71" Type="http://schemas.openxmlformats.org/officeDocument/2006/relationships/hyperlink" Target="https://myschool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yschool.edu.ru/" TargetMode="External"/><Relationship Id="rId29" Type="http://schemas.openxmlformats.org/officeDocument/2006/relationships/hyperlink" Target="https://myschool.edu.ru/" TargetMode="External"/><Relationship Id="rId11" Type="http://schemas.openxmlformats.org/officeDocument/2006/relationships/hyperlink" Target="https://lib.myschool.edu.ru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myschool.edu.ru" TargetMode="External"/><Relationship Id="rId14" Type="http://schemas.openxmlformats.org/officeDocument/2006/relationships/hyperlink" Target="https://lib.myschool.edu.ru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8" Type="http://schemas.openxmlformats.org/officeDocument/2006/relationships/hyperlink" Target="https://lib.myschool.edu.ru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85" Type="http://schemas.openxmlformats.org/officeDocument/2006/relationships/hyperlink" Target="https://infourok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lib.myschool.edu.ru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83" Type="http://schemas.openxmlformats.org/officeDocument/2006/relationships/hyperlink" Target="https://lib.myschool.edu.ru" TargetMode="Externa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lib.myschool.edu.ru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" Type="http://schemas.openxmlformats.org/officeDocument/2006/relationships/hyperlink" Target="https://lib.myschool.edu.ru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86" Type="http://schemas.openxmlformats.org/officeDocument/2006/relationships/hyperlink" Target="https://ns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759E4-0FD6-4FE9-928F-34DBCED41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5967</Words>
  <Characters>34017</Characters>
  <Application>Microsoft Office Word</Application>
  <DocSecurity>0</DocSecurity>
  <Lines>283</Lines>
  <Paragraphs>79</Paragraphs>
  <ScaleCrop>false</ScaleCrop>
  <Company/>
  <LinksUpToDate>false</LinksUpToDate>
  <CharactersWithSpaces>39905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Альбина</cp:lastModifiedBy>
  <cp:revision>8</cp:revision>
  <dcterms:created xsi:type="dcterms:W3CDTF">2024-09-01T07:10:00Z</dcterms:created>
  <dcterms:modified xsi:type="dcterms:W3CDTF">2024-09-10T16:13:00Z</dcterms:modified>
</cp:coreProperties>
</file>