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78" w:rsidRPr="00330E2C" w:rsidRDefault="00E62578" w:rsidP="00E62578">
      <w:pPr>
        <w:spacing w:after="0" w:line="408" w:lineRule="auto"/>
        <w:ind w:left="120"/>
        <w:jc w:val="center"/>
        <w:rPr>
          <w:lang w:val="ru-RU"/>
        </w:rPr>
      </w:pPr>
      <w:bookmarkStart w:id="0" w:name="block-29132513"/>
      <w:r w:rsidRPr="00330E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2578" w:rsidRPr="003B33EF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E62578" w:rsidRPr="003B33EF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E62578" w:rsidRPr="003B33EF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B33EF"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proofErr w:type="gramEnd"/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>Пижанка</w:t>
      </w:r>
      <w:proofErr w:type="spellEnd"/>
      <w:r w:rsidRPr="006453C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4"/>
        <w:gridCol w:w="4817"/>
      </w:tblGrid>
      <w:tr w:rsidR="00E62578" w:rsidRPr="006453C3" w:rsidTr="00894E79">
        <w:tc>
          <w:tcPr>
            <w:tcW w:w="5210" w:type="dxa"/>
          </w:tcPr>
          <w:p w:rsidR="00E62578" w:rsidRPr="003B33EF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E62578" w:rsidRPr="003B33EF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E62578" w:rsidRPr="003B33EF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E62578" w:rsidRPr="006453C3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3C3">
              <w:rPr>
                <w:rFonts w:ascii="Times New Roman" w:eastAsia="Times New Roman" w:hAnsi="Times New Roman"/>
                <w:lang w:eastAsia="ru-RU"/>
              </w:rPr>
              <w:t>________________________ /</w:t>
            </w:r>
            <w:proofErr w:type="spellStart"/>
            <w:r w:rsidRPr="006453C3">
              <w:rPr>
                <w:rFonts w:ascii="Times New Roman" w:eastAsia="Times New Roman" w:hAnsi="Times New Roman"/>
                <w:lang w:eastAsia="ru-RU"/>
              </w:rPr>
              <w:t>М.Л.Зиганшина</w:t>
            </w:r>
            <w:proofErr w:type="spellEnd"/>
            <w:r w:rsidRPr="006453C3"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:rsidR="00E62578" w:rsidRPr="006453C3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62578" w:rsidRPr="006453C3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</w:tcPr>
          <w:p w:rsidR="00E62578" w:rsidRPr="003B33EF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 w:rsidRPr="003B33EF"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E62578" w:rsidRPr="003B33EF" w:rsidRDefault="00D44F52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 xml:space="preserve">Директором КОГОБУ СШ с УИОП </w:t>
            </w:r>
            <w:proofErr w:type="spellStart"/>
            <w:r>
              <w:rPr>
                <w:rFonts w:ascii="Times New Roman" w:eastAsia="Times New Roman" w:hAnsi="Times New Roman"/>
                <w:lang w:val="ru-RU"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lang w:val="ru-RU" w:eastAsia="ru-RU"/>
              </w:rPr>
              <w:t xml:space="preserve"> Пижанка</w:t>
            </w:r>
          </w:p>
          <w:p w:rsidR="00E62578" w:rsidRPr="006453C3" w:rsidRDefault="00E62578" w:rsidP="00894E7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53C3">
              <w:rPr>
                <w:rFonts w:ascii="Times New Roman" w:eastAsia="Times New Roman" w:hAnsi="Times New Roman"/>
                <w:lang w:eastAsia="ru-RU"/>
              </w:rPr>
              <w:t xml:space="preserve">___________________________ </w:t>
            </w:r>
            <w:r w:rsidR="00D44F52">
              <w:rPr>
                <w:rFonts w:ascii="Times New Roman" w:eastAsia="Times New Roman" w:hAnsi="Times New Roman"/>
                <w:lang w:val="ru-RU" w:eastAsia="ru-RU"/>
              </w:rPr>
              <w:t xml:space="preserve">               </w:t>
            </w:r>
            <w:bookmarkStart w:id="1" w:name="_GoBack"/>
            <w:bookmarkEnd w:id="1"/>
            <w:r w:rsidRPr="006453C3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6453C3">
              <w:rPr>
                <w:rFonts w:ascii="Times New Roman" w:eastAsia="Times New Roman" w:hAnsi="Times New Roman"/>
                <w:lang w:eastAsia="ru-RU"/>
              </w:rPr>
              <w:t>О.А.Мотовилова</w:t>
            </w:r>
            <w:proofErr w:type="spellEnd"/>
            <w:r w:rsidRPr="006453C3">
              <w:rPr>
                <w:rFonts w:ascii="Times New Roman" w:eastAsia="Times New Roman" w:hAnsi="Times New Roman"/>
                <w:lang w:eastAsia="ru-RU"/>
              </w:rPr>
              <w:t>/</w:t>
            </w:r>
          </w:p>
        </w:tc>
      </w:tr>
    </w:tbl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proofErr w:type="spellStart"/>
      <w:r w:rsidRPr="006453C3">
        <w:rPr>
          <w:rFonts w:ascii="Times New Roman" w:eastAsia="Times New Roman" w:hAnsi="Times New Roman"/>
          <w:b/>
          <w:sz w:val="56"/>
          <w:szCs w:val="56"/>
          <w:lang w:eastAsia="ru-RU"/>
        </w:rPr>
        <w:t>Рабочая</w:t>
      </w:r>
      <w:proofErr w:type="spellEnd"/>
      <w:r w:rsidRPr="006453C3">
        <w:rPr>
          <w:rFonts w:ascii="Times New Roman" w:eastAsia="Times New Roman" w:hAnsi="Times New Roman"/>
          <w:b/>
          <w:sz w:val="56"/>
          <w:szCs w:val="56"/>
          <w:lang w:eastAsia="ru-RU"/>
        </w:rPr>
        <w:t xml:space="preserve"> </w:t>
      </w:r>
      <w:proofErr w:type="spellStart"/>
      <w:r w:rsidRPr="006453C3">
        <w:rPr>
          <w:rFonts w:ascii="Times New Roman" w:eastAsia="Times New Roman" w:hAnsi="Times New Roman"/>
          <w:b/>
          <w:sz w:val="56"/>
          <w:szCs w:val="56"/>
          <w:lang w:eastAsia="ru-RU"/>
        </w:rPr>
        <w:t>программа</w:t>
      </w:r>
      <w:proofErr w:type="spellEnd"/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proofErr w:type="spellStart"/>
      <w:proofErr w:type="gramStart"/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>по</w:t>
      </w:r>
      <w:proofErr w:type="spellEnd"/>
      <w:proofErr w:type="gramEnd"/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</w:t>
      </w:r>
      <w:proofErr w:type="spellStart"/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>географии</w:t>
      </w:r>
      <w:proofErr w:type="spellEnd"/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6453C3"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               </w:t>
      </w:r>
      <w:proofErr w:type="spellStart"/>
      <w:proofErr w:type="gramStart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>на</w:t>
      </w:r>
      <w:proofErr w:type="spellEnd"/>
      <w:proofErr w:type="gramEnd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3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proofErr w:type="spellStart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>учебный</w:t>
      </w:r>
      <w:proofErr w:type="spellEnd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proofErr w:type="spellStart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>год</w:t>
      </w:r>
      <w:proofErr w:type="spellEnd"/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7</w:t>
      </w:r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proofErr w:type="spellStart"/>
      <w:r w:rsidRPr="006453C3">
        <w:rPr>
          <w:rFonts w:ascii="Times New Roman" w:eastAsia="Times New Roman" w:hAnsi="Times New Roman"/>
          <w:b/>
          <w:sz w:val="48"/>
          <w:szCs w:val="48"/>
          <w:lang w:eastAsia="ru-RU"/>
        </w:rPr>
        <w:t>класс</w:t>
      </w:r>
      <w:proofErr w:type="spellEnd"/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578" w:rsidRPr="006453C3" w:rsidRDefault="00E62578" w:rsidP="00E62578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 w:rsidRPr="00E6257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Краев Р.Н.,</w:t>
      </w:r>
    </w:p>
    <w:p w:rsidR="00E62578" w:rsidRPr="003B33EF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учитель географии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 w:rsidRPr="00E6257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625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E62578" w:rsidRPr="00E62578" w:rsidRDefault="00E62578" w:rsidP="00E625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62578" w:rsidRPr="00E62578" w:rsidRDefault="00E62578" w:rsidP="00E6257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6257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3</w:t>
      </w:r>
      <w:r w:rsidRPr="00E6257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год</w:t>
      </w: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bookmarkStart w:id="2" w:name="block-29132514"/>
      <w:bookmarkEnd w:id="0"/>
      <w:r w:rsidRPr="00330E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E2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330E2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30E2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330E2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30E2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330E2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30E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30E2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30E2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E2C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left="120"/>
        <w:jc w:val="both"/>
        <w:rPr>
          <w:lang w:val="ru-RU"/>
        </w:rPr>
      </w:pPr>
      <w:r w:rsidRPr="00330E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30E2C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30E2C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C64EF2" w:rsidRPr="00330E2C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C64EF2" w:rsidRPr="00330E2C" w:rsidRDefault="00750535">
      <w:pPr>
        <w:spacing w:after="0" w:line="264" w:lineRule="auto"/>
        <w:ind w:firstLine="600"/>
        <w:jc w:val="both"/>
        <w:rPr>
          <w:lang w:val="ru-RU"/>
        </w:rPr>
      </w:pPr>
      <w:r w:rsidRPr="00330E2C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64EF2" w:rsidRPr="00E62578" w:rsidRDefault="00C64EF2">
      <w:pPr>
        <w:rPr>
          <w:lang w:val="ru-RU"/>
        </w:rPr>
        <w:sectPr w:rsidR="00C64EF2" w:rsidRPr="00E62578">
          <w:pgSz w:w="11906" w:h="16383"/>
          <w:pgMar w:top="1134" w:right="850" w:bottom="1134" w:left="1701" w:header="720" w:footer="720" w:gutter="0"/>
          <w:cols w:space="720"/>
        </w:sect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bookmarkStart w:id="3" w:name="block-29132515"/>
      <w:bookmarkEnd w:id="2"/>
      <w:r w:rsidRPr="00E625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>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</w:t>
      </w: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>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Определение, сравнение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E6257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5. Объяснение особенностей размещения населения Австралии или одной из стран Африки или Южной Америки.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9132511"/>
      <w:bookmarkEnd w:id="3"/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257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Патриотического воспитания</w:t>
      </w:r>
      <w:r w:rsidRPr="00E62578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257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>).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</w:t>
      </w: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E6257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257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E62578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64EF2" w:rsidRPr="00E62578" w:rsidRDefault="00750535">
      <w:pPr>
        <w:spacing w:after="0" w:line="264" w:lineRule="auto"/>
        <w:ind w:firstLine="60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64EF2" w:rsidRPr="00E62578" w:rsidRDefault="007505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64EF2" w:rsidRPr="00E62578" w:rsidRDefault="007505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64EF2" w:rsidRPr="00E62578" w:rsidRDefault="007505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Default="0075053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C64EF2" w:rsidRPr="00E62578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64EF2" w:rsidRPr="00E62578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4EF2" w:rsidRPr="00E62578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64EF2" w:rsidRPr="00E62578" w:rsidRDefault="007505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64EF2" w:rsidRPr="00E62578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4EF2" w:rsidRPr="00E62578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64EF2" w:rsidRPr="00E62578" w:rsidRDefault="007505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Pr="00E62578" w:rsidRDefault="00750535">
      <w:pPr>
        <w:spacing w:after="0" w:line="264" w:lineRule="auto"/>
        <w:ind w:left="120"/>
        <w:jc w:val="both"/>
        <w:rPr>
          <w:lang w:val="ru-RU"/>
        </w:rPr>
      </w:pPr>
      <w:r w:rsidRPr="00E6257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64EF2" w:rsidRPr="00E62578" w:rsidRDefault="007505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64EF2" w:rsidRPr="00E62578" w:rsidRDefault="007505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64EF2" w:rsidRPr="00E62578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64EF2" w:rsidRPr="00E62578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64EF2" w:rsidRPr="00E62578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4EF2" w:rsidRPr="00E62578" w:rsidRDefault="007505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C64EF2" w:rsidRDefault="0075053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64EF2" w:rsidRPr="00E62578" w:rsidRDefault="007505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64EF2" w:rsidRPr="00E62578" w:rsidRDefault="007505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>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C64EF2" w:rsidRDefault="007505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64EF2" w:rsidRDefault="00C64EF2">
      <w:pPr>
        <w:spacing w:after="0" w:line="264" w:lineRule="auto"/>
        <w:ind w:left="120"/>
        <w:jc w:val="both"/>
      </w:pPr>
    </w:p>
    <w:p w:rsidR="00C64EF2" w:rsidRDefault="0075053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64EF2" w:rsidRDefault="00C64EF2">
      <w:pPr>
        <w:spacing w:after="0" w:line="264" w:lineRule="auto"/>
        <w:ind w:left="120"/>
        <w:jc w:val="both"/>
      </w:pP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proofErr w:type="gramEnd"/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E62578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E62578">
        <w:rPr>
          <w:rFonts w:ascii="Times New Roman" w:hAnsi="Times New Roman"/>
          <w:color w:val="000000"/>
          <w:sz w:val="28"/>
          <w:lang w:val="ru-RU"/>
        </w:rPr>
        <w:t>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объяснять влияние климатообразующих факторов на климатические особенности территории;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C64EF2" w:rsidRDefault="0075053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C64EF2" w:rsidRDefault="0075053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C64EF2" w:rsidRPr="00E62578" w:rsidRDefault="007505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2578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</w:t>
      </w:r>
      <w:proofErr w:type="gramStart"/>
      <w:r w:rsidRPr="00E62578">
        <w:rPr>
          <w:rFonts w:ascii="Times New Roman" w:hAnsi="Times New Roman"/>
          <w:color w:val="000000"/>
          <w:sz w:val="28"/>
          <w:lang w:val="ru-RU"/>
        </w:rPr>
        <w:t>экологическая</w:t>
      </w:r>
      <w:proofErr w:type="gramEnd"/>
      <w:r w:rsidRPr="00E62578">
        <w:rPr>
          <w:rFonts w:ascii="Times New Roman" w:hAnsi="Times New Roman"/>
          <w:color w:val="000000"/>
          <w:sz w:val="28"/>
          <w:lang w:val="ru-RU"/>
        </w:rPr>
        <w:t>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C64EF2" w:rsidRPr="00E62578" w:rsidRDefault="00C64EF2">
      <w:pPr>
        <w:spacing w:after="0" w:line="264" w:lineRule="auto"/>
        <w:ind w:left="120"/>
        <w:jc w:val="both"/>
        <w:rPr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9132512"/>
      <w:bookmarkEnd w:id="4"/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62578" w:rsidRDefault="00E625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4EF2" w:rsidRDefault="00750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64EF2" w:rsidRDefault="00750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64EF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</w:tr>
      <w:tr w:rsidR="00C64EF2" w:rsidRPr="00D44F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25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  <w:tr w:rsidR="00C64EF2" w:rsidRPr="00D44F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</w:tbl>
    <w:p w:rsidR="00C64EF2" w:rsidRDefault="00C64EF2">
      <w:pPr>
        <w:sectPr w:rsidR="00C64E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4EF2" w:rsidRDefault="00750535">
      <w:pPr>
        <w:spacing w:after="0"/>
        <w:ind w:left="120"/>
      </w:pPr>
      <w:bookmarkStart w:id="6" w:name="block-2913251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64EF2" w:rsidRDefault="007505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C64EF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EF2" w:rsidRDefault="00C64E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EF2" w:rsidRDefault="00C64EF2"/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событий, о которых говорится в 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климата и различные 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 изменения солёности поверхностных вод Мирового океана</w:t>
            </w:r>
            <w:proofErr w:type="gram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темпов изменения численности населения отдельных регионов мира</w:t>
            </w:r>
            <w:proofErr w:type="gram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</w:t>
            </w: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 целью привлечения туристов, создания положительного образа страны и т. д.</w:t>
            </w:r>
            <w:proofErr w:type="gramStart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64EF2" w:rsidRPr="00D44F5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25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64EF2" w:rsidRDefault="00C64EF2">
            <w:pPr>
              <w:spacing w:after="0"/>
              <w:ind w:left="135"/>
            </w:pPr>
          </w:p>
        </w:tc>
      </w:tr>
      <w:tr w:rsidR="00C64E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Pr="00E62578" w:rsidRDefault="00750535">
            <w:pPr>
              <w:spacing w:after="0"/>
              <w:ind w:left="135"/>
              <w:rPr>
                <w:lang w:val="ru-RU"/>
              </w:rPr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 w:rsidRPr="00E625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64EF2" w:rsidRDefault="00750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EF2" w:rsidRDefault="00C64EF2"/>
        </w:tc>
      </w:tr>
    </w:tbl>
    <w:p w:rsidR="00C64EF2" w:rsidRDefault="00C64EF2">
      <w:pPr>
        <w:sectPr w:rsidR="00C64E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750535" w:rsidRPr="00E62578" w:rsidRDefault="00750535" w:rsidP="00E62578">
      <w:pPr>
        <w:spacing w:after="0"/>
        <w:ind w:left="120"/>
        <w:rPr>
          <w:lang w:val="ru-RU"/>
        </w:rPr>
      </w:pPr>
    </w:p>
    <w:sectPr w:rsidR="00750535" w:rsidRPr="00E62578" w:rsidSect="00E6257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2B4E"/>
    <w:multiLevelType w:val="multilevel"/>
    <w:tmpl w:val="31EA2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F18BB"/>
    <w:multiLevelType w:val="multilevel"/>
    <w:tmpl w:val="0352E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96EA3"/>
    <w:multiLevelType w:val="multilevel"/>
    <w:tmpl w:val="4CF6D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B5173"/>
    <w:multiLevelType w:val="multilevel"/>
    <w:tmpl w:val="C106B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E35E5C"/>
    <w:multiLevelType w:val="multilevel"/>
    <w:tmpl w:val="64C4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0F0849"/>
    <w:multiLevelType w:val="multilevel"/>
    <w:tmpl w:val="FCEC9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FC4DCE"/>
    <w:multiLevelType w:val="multilevel"/>
    <w:tmpl w:val="1D00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046CCA"/>
    <w:multiLevelType w:val="multilevel"/>
    <w:tmpl w:val="88B62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8C20E2"/>
    <w:multiLevelType w:val="multilevel"/>
    <w:tmpl w:val="677C9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7C62DB"/>
    <w:multiLevelType w:val="multilevel"/>
    <w:tmpl w:val="6C44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3A5A81"/>
    <w:multiLevelType w:val="multilevel"/>
    <w:tmpl w:val="AF70E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2564CF"/>
    <w:multiLevelType w:val="multilevel"/>
    <w:tmpl w:val="6274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BE33D5"/>
    <w:multiLevelType w:val="multilevel"/>
    <w:tmpl w:val="545A5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272D3"/>
    <w:multiLevelType w:val="multilevel"/>
    <w:tmpl w:val="A288D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EF2"/>
    <w:rsid w:val="00330E2C"/>
    <w:rsid w:val="00750535"/>
    <w:rsid w:val="009A0AFF"/>
    <w:rsid w:val="00C64EF2"/>
    <w:rsid w:val="00D44F52"/>
    <w:rsid w:val="00E6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E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5759e" TargetMode="External"/><Relationship Id="rId21" Type="http://schemas.openxmlformats.org/officeDocument/2006/relationships/hyperlink" Target="https://m.edsoo.ru/88656e8c" TargetMode="External"/><Relationship Id="rId42" Type="http://schemas.openxmlformats.org/officeDocument/2006/relationships/hyperlink" Target="https://m.edsoo.ru/886599d4" TargetMode="External"/><Relationship Id="rId47" Type="http://schemas.openxmlformats.org/officeDocument/2006/relationships/hyperlink" Target="https://m.edsoo.ru/8865ab2c" TargetMode="External"/><Relationship Id="rId63" Type="http://schemas.openxmlformats.org/officeDocument/2006/relationships/hyperlink" Target="https://m.edsoo.ru/8865cbac" TargetMode="External"/><Relationship Id="rId68" Type="http://schemas.openxmlformats.org/officeDocument/2006/relationships/hyperlink" Target="https://m.edsoo.ru/8865d7f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56630" TargetMode="External"/><Relationship Id="rId29" Type="http://schemas.openxmlformats.org/officeDocument/2006/relationships/hyperlink" Target="https://m.edsoo.ru/88657b3e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288" TargetMode="External"/><Relationship Id="rId32" Type="http://schemas.openxmlformats.org/officeDocument/2006/relationships/hyperlink" Target="https://m.edsoo.ru/886586c4" TargetMode="External"/><Relationship Id="rId37" Type="http://schemas.openxmlformats.org/officeDocument/2006/relationships/hyperlink" Target="https://m.edsoo.ru/88659272" TargetMode="External"/><Relationship Id="rId40" Type="http://schemas.openxmlformats.org/officeDocument/2006/relationships/hyperlink" Target="https://m.edsoo.ru/88659664" TargetMode="External"/><Relationship Id="rId45" Type="http://schemas.openxmlformats.org/officeDocument/2006/relationships/hyperlink" Target="https://m.edsoo.ru/8865a4ce" TargetMode="External"/><Relationship Id="rId53" Type="http://schemas.openxmlformats.org/officeDocument/2006/relationships/hyperlink" Target="https://m.edsoo.ru/8865ad98" TargetMode="External"/><Relationship Id="rId58" Type="http://schemas.openxmlformats.org/officeDocument/2006/relationships/hyperlink" Target="https://m.edsoo.ru/8865ca6c" TargetMode="External"/><Relationship Id="rId66" Type="http://schemas.openxmlformats.org/officeDocument/2006/relationships/hyperlink" Target="https://m.edsoo.ru/8865d4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865c620" TargetMode="External"/><Relationship Id="rId19" Type="http://schemas.openxmlformats.org/officeDocument/2006/relationships/hyperlink" Target="https://m.edsoo.ru/88656b1c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f9a" TargetMode="External"/><Relationship Id="rId27" Type="http://schemas.openxmlformats.org/officeDocument/2006/relationships/hyperlink" Target="https://m.edsoo.ru/886576de" TargetMode="External"/><Relationship Id="rId30" Type="http://schemas.openxmlformats.org/officeDocument/2006/relationships/hyperlink" Target="https://m.edsoo.ru/88657ca6" TargetMode="External"/><Relationship Id="rId35" Type="http://schemas.openxmlformats.org/officeDocument/2006/relationships/hyperlink" Target="https://m.edsoo.ru/88658f52" TargetMode="External"/><Relationship Id="rId43" Type="http://schemas.openxmlformats.org/officeDocument/2006/relationships/hyperlink" Target="https://m.edsoo.ru/88659b28" TargetMode="External"/><Relationship Id="rId48" Type="http://schemas.openxmlformats.org/officeDocument/2006/relationships/hyperlink" Target="https://m.edsoo.ru/8865b72a" TargetMode="External"/><Relationship Id="rId56" Type="http://schemas.openxmlformats.org/officeDocument/2006/relationships/hyperlink" Target="https://m.edsoo.ru/8865be6e" TargetMode="External"/><Relationship Id="rId64" Type="http://schemas.openxmlformats.org/officeDocument/2006/relationships/hyperlink" Target="https://m.edsoo.ru/8865d2e6" TargetMode="External"/><Relationship Id="rId69" Type="http://schemas.openxmlformats.org/officeDocument/2006/relationships/hyperlink" Target="https://m.edsoo.ru/8865d962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b93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874" TargetMode="External"/><Relationship Id="rId25" Type="http://schemas.openxmlformats.org/officeDocument/2006/relationships/hyperlink" Target="https://m.edsoo.ru/88657440" TargetMode="External"/><Relationship Id="rId33" Type="http://schemas.openxmlformats.org/officeDocument/2006/relationships/hyperlink" Target="https://m.edsoo.ru/88657f94" TargetMode="External"/><Relationship Id="rId38" Type="http://schemas.openxmlformats.org/officeDocument/2006/relationships/hyperlink" Target="https://m.edsoo.ru/8865939e" TargetMode="External"/><Relationship Id="rId46" Type="http://schemas.openxmlformats.org/officeDocument/2006/relationships/hyperlink" Target="https://m.edsoo.ru/8865a62c" TargetMode="External"/><Relationship Id="rId59" Type="http://schemas.openxmlformats.org/officeDocument/2006/relationships/hyperlink" Target="https://m.edsoo.ru/8865bfb8" TargetMode="External"/><Relationship Id="rId67" Type="http://schemas.openxmlformats.org/officeDocument/2006/relationships/hyperlink" Target="https://m.edsoo.ru/8865d6ba" TargetMode="External"/><Relationship Id="rId20" Type="http://schemas.openxmlformats.org/officeDocument/2006/relationships/hyperlink" Target="https://m.edsoo.ru/88656d60" TargetMode="External"/><Relationship Id="rId41" Type="http://schemas.openxmlformats.org/officeDocument/2006/relationships/hyperlink" Target="https://m.edsoo.ru/886597ae" TargetMode="External"/><Relationship Id="rId54" Type="http://schemas.openxmlformats.org/officeDocument/2006/relationships/hyperlink" Target="https://m.edsoo.ru/8865ba86" TargetMode="External"/><Relationship Id="rId62" Type="http://schemas.openxmlformats.org/officeDocument/2006/relationships/hyperlink" Target="https://m.edsoo.ru/8865c7b0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c48" TargetMode="Externa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70b2" TargetMode="External"/><Relationship Id="rId28" Type="http://schemas.openxmlformats.org/officeDocument/2006/relationships/hyperlink" Target="https://m.edsoo.ru/88657800" TargetMode="External"/><Relationship Id="rId36" Type="http://schemas.openxmlformats.org/officeDocument/2006/relationships/hyperlink" Target="https://m.edsoo.ru/886590ce" TargetMode="External"/><Relationship Id="rId49" Type="http://schemas.openxmlformats.org/officeDocument/2006/relationships/hyperlink" Target="https://m.edsoo.ru/8865a79e" TargetMode="External"/><Relationship Id="rId57" Type="http://schemas.openxmlformats.org/officeDocument/2006/relationships/hyperlink" Target="https://m.edsoo.ru/8865c4d6" TargetMode="External"/><Relationship Id="rId10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88658444" TargetMode="External"/><Relationship Id="rId44" Type="http://schemas.openxmlformats.org/officeDocument/2006/relationships/hyperlink" Target="https://m.edsoo.ru/8865ab2c" TargetMode="External"/><Relationship Id="rId52" Type="http://schemas.openxmlformats.org/officeDocument/2006/relationships/hyperlink" Target="https://m.edsoo.ru/8865a97e" TargetMode="External"/><Relationship Id="rId60" Type="http://schemas.openxmlformats.org/officeDocument/2006/relationships/hyperlink" Target="https://m.edsoo.ru/8865c0d0" TargetMode="External"/><Relationship Id="rId65" Type="http://schemas.openxmlformats.org/officeDocument/2006/relationships/hyperlink" Target="https://m.edsoo.ru/8865cf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9fa" TargetMode="External"/><Relationship Id="rId39" Type="http://schemas.openxmlformats.org/officeDocument/2006/relationships/hyperlink" Target="https://m.edsoo.ru/88659538" TargetMode="External"/><Relationship Id="rId34" Type="http://schemas.openxmlformats.org/officeDocument/2006/relationships/hyperlink" Target="https://m.edsoo.ru/886587f0" TargetMode="External"/><Relationship Id="rId50" Type="http://schemas.openxmlformats.org/officeDocument/2006/relationships/hyperlink" Target="https://m.edsoo.ru/8865ac76" TargetMode="External"/><Relationship Id="rId55" Type="http://schemas.openxmlformats.org/officeDocument/2006/relationships/hyperlink" Target="https://m.edsoo.ru/8865bb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6374</Words>
  <Characters>36333</Characters>
  <Application>Microsoft Office Word</Application>
  <DocSecurity>0</DocSecurity>
  <Lines>302</Lines>
  <Paragraphs>85</Paragraphs>
  <ScaleCrop>false</ScaleCrop>
  <Company>Grizli777</Company>
  <LinksUpToDate>false</LinksUpToDate>
  <CharactersWithSpaces>42622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TEACHER</cp:lastModifiedBy>
  <cp:revision>3</cp:revision>
  <dcterms:created xsi:type="dcterms:W3CDTF">2024-05-12T16:05:00Z</dcterms:created>
  <dcterms:modified xsi:type="dcterms:W3CDTF">2024-05-15T10:15:00Z</dcterms:modified>
</cp:coreProperties>
</file>