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600" w:rsidRPr="00147600" w:rsidRDefault="00147600" w:rsidP="00147600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1581971"/>
      <w:r w:rsidRPr="00147600">
        <w:rPr>
          <w:rFonts w:ascii="Times New Roman" w:hAnsi="Times New Roman" w:cs="Times New Roman"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147600" w:rsidRPr="00147600" w:rsidRDefault="00147600" w:rsidP="00147600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7600">
        <w:rPr>
          <w:rFonts w:ascii="Times New Roman" w:hAnsi="Times New Roman" w:cs="Times New Roman"/>
          <w:sz w:val="24"/>
          <w:szCs w:val="24"/>
          <w:lang w:val="ru-RU"/>
        </w:rPr>
        <w:t>«Средняя школа с углубленным изучением отдельных предметов пгт Пижанка»</w:t>
      </w:r>
    </w:p>
    <w:p w:rsidR="00147600" w:rsidRPr="00147600" w:rsidRDefault="00147600" w:rsidP="00147600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147600" w:rsidRPr="00147600" w:rsidRDefault="00147600" w:rsidP="0014760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147600">
        <w:rPr>
          <w:rFonts w:ascii="Times New Roman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Pr="00147600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Согласовано                                     Утверждено</w:t>
      </w:r>
    </w:p>
    <w:p w:rsidR="00147600" w:rsidRPr="00147600" w:rsidRDefault="00147600" w:rsidP="0014760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47600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заместитель директора                      приказом директора</w:t>
      </w:r>
    </w:p>
    <w:p w:rsidR="00147600" w:rsidRPr="00147600" w:rsidRDefault="00147600" w:rsidP="0014760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47600">
        <w:rPr>
          <w:rFonts w:ascii="Times New Roman" w:hAnsi="Times New Roman" w:cs="Times New Roman"/>
          <w:sz w:val="20"/>
          <w:szCs w:val="20"/>
          <w:lang w:val="ru-RU"/>
        </w:rPr>
        <w:t>учителей  математики                                  по УВР                                                КОГОБУ СШ с УИОП пгт Пижанка</w:t>
      </w:r>
    </w:p>
    <w:p w:rsidR="00147600" w:rsidRPr="00147600" w:rsidRDefault="00147600" w:rsidP="0014760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47600">
        <w:rPr>
          <w:rFonts w:ascii="Times New Roman" w:hAnsi="Times New Roman" w:cs="Times New Roman"/>
          <w:sz w:val="20"/>
          <w:szCs w:val="20"/>
          <w:lang w:val="ru-RU"/>
        </w:rPr>
        <w:t>Протокол № 1 от 31 августа 2023 года          __________ И.В. Бухарина               «Об утверждении образовательных программ</w:t>
      </w:r>
    </w:p>
    <w:p w:rsidR="00147600" w:rsidRPr="00147600" w:rsidRDefault="00147600" w:rsidP="0014760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47600">
        <w:rPr>
          <w:rFonts w:ascii="Times New Roman" w:hAnsi="Times New Roman" w:cs="Times New Roman"/>
          <w:sz w:val="20"/>
          <w:szCs w:val="20"/>
          <w:lang w:val="ru-RU"/>
        </w:rPr>
        <w:t xml:space="preserve">____________________  В.А. </w:t>
      </w:r>
      <w:proofErr w:type="spellStart"/>
      <w:r w:rsidRPr="00147600">
        <w:rPr>
          <w:rFonts w:ascii="Times New Roman" w:hAnsi="Times New Roman" w:cs="Times New Roman"/>
          <w:sz w:val="20"/>
          <w:szCs w:val="20"/>
          <w:lang w:val="ru-RU"/>
        </w:rPr>
        <w:t>Адонина</w:t>
      </w:r>
      <w:proofErr w:type="spellEnd"/>
      <w:r w:rsidRPr="00147600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и планов на 2023-2024 учебный год»</w:t>
      </w:r>
    </w:p>
    <w:p w:rsidR="00147600" w:rsidRPr="00147600" w:rsidRDefault="00147600" w:rsidP="0014760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47600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от 01.09.2023     № 1-ОД</w:t>
      </w:r>
    </w:p>
    <w:p w:rsidR="00147600" w:rsidRPr="00147600" w:rsidRDefault="00147600" w:rsidP="00147600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147600" w:rsidRPr="00147600" w:rsidRDefault="00147600" w:rsidP="00147600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147600" w:rsidRPr="00147600" w:rsidRDefault="00147600" w:rsidP="00147600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147600" w:rsidRPr="00147600" w:rsidRDefault="00147600" w:rsidP="00147600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147600" w:rsidRPr="00147600" w:rsidRDefault="00147600" w:rsidP="00147600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:rsidR="00147600" w:rsidRPr="00147600" w:rsidRDefault="00147600" w:rsidP="0014760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147600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</w:p>
    <w:p w:rsidR="00147600" w:rsidRDefault="00147600" w:rsidP="0014760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147600">
        <w:rPr>
          <w:rFonts w:ascii="Times New Roman" w:hAnsi="Times New Roman" w:cs="Times New Roman"/>
          <w:b/>
          <w:sz w:val="52"/>
          <w:szCs w:val="52"/>
          <w:lang w:val="ru-RU"/>
        </w:rPr>
        <w:t xml:space="preserve">по </w:t>
      </w:r>
    </w:p>
    <w:p w:rsidR="00147600" w:rsidRPr="00147600" w:rsidRDefault="00147600" w:rsidP="0014760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147600">
        <w:rPr>
          <w:rFonts w:ascii="Times New Roman" w:hAnsi="Times New Roman" w:cs="Times New Roman"/>
          <w:b/>
          <w:sz w:val="52"/>
          <w:szCs w:val="52"/>
          <w:lang w:val="ru-RU"/>
        </w:rPr>
        <w:t xml:space="preserve"> вероятности и статистике</w:t>
      </w:r>
    </w:p>
    <w:p w:rsidR="00147600" w:rsidRPr="00147600" w:rsidRDefault="00147600" w:rsidP="0014760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147600" w:rsidRPr="00147600" w:rsidRDefault="00147600" w:rsidP="0014760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147600" w:rsidRPr="00147600" w:rsidRDefault="00147600" w:rsidP="0014760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147600">
        <w:rPr>
          <w:rFonts w:ascii="Times New Roman" w:hAnsi="Times New Roman" w:cs="Times New Roman"/>
          <w:b/>
          <w:sz w:val="48"/>
          <w:szCs w:val="48"/>
          <w:lang w:val="ru-RU"/>
        </w:rPr>
        <w:t>на 2023 – 2024  учебный год</w:t>
      </w:r>
    </w:p>
    <w:p w:rsidR="00147600" w:rsidRPr="00147600" w:rsidRDefault="00147600" w:rsidP="0014760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147600" w:rsidRPr="00147600" w:rsidRDefault="00147600" w:rsidP="0014760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47600">
        <w:rPr>
          <w:rFonts w:ascii="Times New Roman" w:hAnsi="Times New Roman" w:cs="Times New Roman"/>
          <w:b/>
          <w:sz w:val="48"/>
          <w:szCs w:val="48"/>
          <w:lang w:val="ru-RU"/>
        </w:rPr>
        <w:t>10 класс</w:t>
      </w:r>
    </w:p>
    <w:p w:rsidR="00147600" w:rsidRPr="00147600" w:rsidRDefault="00147600" w:rsidP="0014760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47600" w:rsidRPr="00147600" w:rsidRDefault="00147600" w:rsidP="0014760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147600" w:rsidRPr="00147600" w:rsidRDefault="00147600" w:rsidP="0014760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147600" w:rsidRPr="00147600" w:rsidRDefault="00147600" w:rsidP="0014760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476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147600" w:rsidRPr="00147600" w:rsidRDefault="00147600" w:rsidP="0014760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476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математики</w:t>
      </w:r>
    </w:p>
    <w:p w:rsidR="00147600" w:rsidRPr="00E45AA9" w:rsidRDefault="00147600" w:rsidP="0014760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Адонина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Виктория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Александровна</w:t>
      </w:r>
      <w:proofErr w:type="spellEnd"/>
    </w:p>
    <w:p w:rsidR="00147600" w:rsidRPr="00360546" w:rsidRDefault="00147600" w:rsidP="0014760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147600" w:rsidRPr="00360546" w:rsidRDefault="00147600" w:rsidP="0014760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147600" w:rsidRPr="00360546" w:rsidRDefault="00147600" w:rsidP="0014760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47600" w:rsidRPr="00360546" w:rsidRDefault="00147600" w:rsidP="0014760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47600" w:rsidRPr="00360546" w:rsidRDefault="00147600" w:rsidP="0014760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47600" w:rsidRPr="00360546" w:rsidRDefault="00147600" w:rsidP="0014760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47600" w:rsidRPr="00360546" w:rsidRDefault="00147600" w:rsidP="0014760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47600" w:rsidRPr="00360546" w:rsidRDefault="00147600" w:rsidP="0014760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47600" w:rsidRPr="00360546" w:rsidRDefault="00147600" w:rsidP="0014760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47600" w:rsidRPr="00360546" w:rsidRDefault="00147600" w:rsidP="0014760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47600" w:rsidRPr="00360546" w:rsidRDefault="00147600" w:rsidP="0014760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47600" w:rsidRPr="00147600" w:rsidRDefault="00147600" w:rsidP="0014760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147600" w:rsidRPr="00360546" w:rsidRDefault="00147600" w:rsidP="0014760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47600" w:rsidRPr="00360546" w:rsidRDefault="00147600" w:rsidP="0014760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47600" w:rsidRPr="00360546" w:rsidRDefault="00147600" w:rsidP="0014760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47600" w:rsidRPr="00360546" w:rsidRDefault="00147600" w:rsidP="00147600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Пижанка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2023</w:t>
      </w:r>
    </w:p>
    <w:p w:rsidR="0017250E" w:rsidRPr="00F35853" w:rsidRDefault="007E2BAC" w:rsidP="00147600">
      <w:pPr>
        <w:spacing w:after="0" w:line="264" w:lineRule="auto"/>
        <w:ind w:left="120"/>
        <w:jc w:val="center"/>
        <w:rPr>
          <w:lang w:val="ru-RU"/>
        </w:rPr>
      </w:pPr>
      <w:bookmarkStart w:id="1" w:name="block-21581972"/>
      <w:bookmarkEnd w:id="0"/>
      <w:r w:rsidRPr="00F358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7250E" w:rsidRPr="00F35853" w:rsidRDefault="0017250E">
      <w:pPr>
        <w:spacing w:after="0" w:line="264" w:lineRule="auto"/>
        <w:ind w:left="120"/>
        <w:jc w:val="both"/>
        <w:rPr>
          <w:lang w:val="ru-RU"/>
        </w:rPr>
      </w:pP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F3585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bookmarkStart w:id="2" w:name="b36699e0-a848-4276-9295-9131bc7b4ab1"/>
      <w:r w:rsidRPr="00F35853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2"/>
    </w:p>
    <w:p w:rsidR="0017250E" w:rsidRPr="00F35853" w:rsidRDefault="0017250E">
      <w:pPr>
        <w:rPr>
          <w:lang w:val="ru-RU"/>
        </w:rPr>
        <w:sectPr w:rsidR="0017250E" w:rsidRPr="00F35853">
          <w:pgSz w:w="11906" w:h="16383"/>
          <w:pgMar w:top="1134" w:right="850" w:bottom="1134" w:left="1701" w:header="720" w:footer="720" w:gutter="0"/>
          <w:cols w:space="720"/>
        </w:sectPr>
      </w:pPr>
    </w:p>
    <w:p w:rsidR="0017250E" w:rsidRPr="00F35853" w:rsidRDefault="007E2BAC">
      <w:pPr>
        <w:spacing w:after="0" w:line="264" w:lineRule="auto"/>
        <w:ind w:left="120"/>
        <w:jc w:val="both"/>
        <w:rPr>
          <w:lang w:val="ru-RU"/>
        </w:rPr>
      </w:pPr>
      <w:bookmarkStart w:id="3" w:name="block-21581974"/>
      <w:bookmarkEnd w:id="1"/>
      <w:r w:rsidRPr="00F3585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7250E" w:rsidRPr="00F35853" w:rsidRDefault="0017250E">
      <w:pPr>
        <w:spacing w:after="0" w:line="264" w:lineRule="auto"/>
        <w:ind w:left="120"/>
        <w:jc w:val="both"/>
        <w:rPr>
          <w:lang w:val="ru-RU"/>
        </w:rPr>
      </w:pPr>
    </w:p>
    <w:p w:rsidR="0017250E" w:rsidRPr="00F35853" w:rsidRDefault="007E2BAC">
      <w:pPr>
        <w:spacing w:after="0" w:line="264" w:lineRule="auto"/>
        <w:ind w:left="12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7250E" w:rsidRPr="00F35853" w:rsidRDefault="0017250E">
      <w:pPr>
        <w:spacing w:after="0" w:line="264" w:lineRule="auto"/>
        <w:ind w:left="120"/>
        <w:jc w:val="both"/>
        <w:rPr>
          <w:lang w:val="ru-RU"/>
        </w:rPr>
      </w:pP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17250E" w:rsidRPr="00F35853" w:rsidRDefault="007E2BAC">
      <w:pPr>
        <w:spacing w:after="0" w:line="264" w:lineRule="auto"/>
        <w:ind w:left="12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7250E" w:rsidRPr="00F35853" w:rsidRDefault="0017250E">
      <w:pPr>
        <w:spacing w:after="0" w:line="264" w:lineRule="auto"/>
        <w:ind w:left="120"/>
        <w:jc w:val="both"/>
        <w:rPr>
          <w:lang w:val="ru-RU"/>
        </w:rPr>
      </w:pP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17250E" w:rsidRPr="00F35853" w:rsidRDefault="0017250E">
      <w:pPr>
        <w:rPr>
          <w:lang w:val="ru-RU"/>
        </w:rPr>
        <w:sectPr w:rsidR="0017250E" w:rsidRPr="00F35853">
          <w:pgSz w:w="11906" w:h="16383"/>
          <w:pgMar w:top="1134" w:right="850" w:bottom="1134" w:left="1701" w:header="720" w:footer="720" w:gutter="0"/>
          <w:cols w:space="720"/>
        </w:sectPr>
      </w:pPr>
    </w:p>
    <w:p w:rsidR="0017250E" w:rsidRPr="00F35853" w:rsidRDefault="007E2BAC">
      <w:pPr>
        <w:spacing w:after="0" w:line="264" w:lineRule="auto"/>
        <w:ind w:left="120"/>
        <w:jc w:val="both"/>
        <w:rPr>
          <w:lang w:val="ru-RU"/>
        </w:rPr>
      </w:pPr>
      <w:bookmarkStart w:id="4" w:name="block-21581973"/>
      <w:bookmarkEnd w:id="3"/>
      <w:r w:rsidRPr="00F3585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17250E" w:rsidRPr="00F35853" w:rsidRDefault="0017250E">
      <w:pPr>
        <w:spacing w:after="0" w:line="264" w:lineRule="auto"/>
        <w:ind w:left="120"/>
        <w:jc w:val="both"/>
        <w:rPr>
          <w:lang w:val="ru-RU"/>
        </w:rPr>
      </w:pPr>
    </w:p>
    <w:p w:rsidR="0017250E" w:rsidRPr="00F35853" w:rsidRDefault="007E2BAC">
      <w:pPr>
        <w:spacing w:after="0" w:line="264" w:lineRule="auto"/>
        <w:ind w:left="12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250E" w:rsidRPr="00F35853" w:rsidRDefault="0017250E">
      <w:pPr>
        <w:spacing w:after="0" w:line="264" w:lineRule="auto"/>
        <w:ind w:left="120"/>
        <w:jc w:val="both"/>
        <w:rPr>
          <w:lang w:val="ru-RU"/>
        </w:rPr>
      </w:pP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358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3585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358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3585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F358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3585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358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35853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F35853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358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3585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358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3585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17250E" w:rsidRPr="00F35853" w:rsidRDefault="0017250E">
      <w:pPr>
        <w:spacing w:after="0" w:line="264" w:lineRule="auto"/>
        <w:ind w:left="120"/>
        <w:jc w:val="both"/>
        <w:rPr>
          <w:lang w:val="ru-RU"/>
        </w:rPr>
      </w:pPr>
    </w:p>
    <w:p w:rsidR="0017250E" w:rsidRPr="00F35853" w:rsidRDefault="007E2BAC">
      <w:pPr>
        <w:spacing w:after="0" w:line="264" w:lineRule="auto"/>
        <w:ind w:left="12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7250E" w:rsidRPr="00F35853" w:rsidRDefault="0017250E">
      <w:pPr>
        <w:spacing w:after="0" w:line="264" w:lineRule="auto"/>
        <w:ind w:left="120"/>
        <w:jc w:val="both"/>
        <w:rPr>
          <w:lang w:val="ru-RU"/>
        </w:rPr>
      </w:pPr>
    </w:p>
    <w:p w:rsidR="0017250E" w:rsidRPr="00F35853" w:rsidRDefault="007E2BAC">
      <w:pPr>
        <w:spacing w:after="0" w:line="264" w:lineRule="auto"/>
        <w:ind w:left="12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3585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35853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17250E" w:rsidRPr="00F35853" w:rsidRDefault="0017250E">
      <w:pPr>
        <w:spacing w:after="0" w:line="264" w:lineRule="auto"/>
        <w:ind w:left="120"/>
        <w:jc w:val="both"/>
        <w:rPr>
          <w:lang w:val="ru-RU"/>
        </w:rPr>
      </w:pPr>
    </w:p>
    <w:p w:rsidR="0017250E" w:rsidRPr="00F35853" w:rsidRDefault="007E2BAC">
      <w:pPr>
        <w:spacing w:after="0" w:line="264" w:lineRule="auto"/>
        <w:ind w:left="12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17250E" w:rsidRPr="00F35853" w:rsidRDefault="0017250E">
      <w:pPr>
        <w:spacing w:after="0" w:line="264" w:lineRule="auto"/>
        <w:ind w:left="120"/>
        <w:jc w:val="both"/>
        <w:rPr>
          <w:lang w:val="ru-RU"/>
        </w:rPr>
      </w:pPr>
    </w:p>
    <w:p w:rsidR="0017250E" w:rsidRPr="00F35853" w:rsidRDefault="007E2BAC">
      <w:pPr>
        <w:spacing w:after="0" w:line="264" w:lineRule="auto"/>
        <w:ind w:left="12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F3585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35853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7250E" w:rsidRPr="00F35853" w:rsidRDefault="0017250E">
      <w:pPr>
        <w:spacing w:after="0" w:line="264" w:lineRule="auto"/>
        <w:ind w:left="120"/>
        <w:jc w:val="both"/>
        <w:rPr>
          <w:lang w:val="ru-RU"/>
        </w:rPr>
      </w:pPr>
    </w:p>
    <w:p w:rsidR="0017250E" w:rsidRPr="00F35853" w:rsidRDefault="007E2BAC">
      <w:pPr>
        <w:spacing w:after="0" w:line="264" w:lineRule="auto"/>
        <w:ind w:left="120"/>
        <w:jc w:val="both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7250E" w:rsidRPr="00F35853" w:rsidRDefault="0017250E">
      <w:pPr>
        <w:spacing w:after="0" w:line="264" w:lineRule="auto"/>
        <w:ind w:left="120"/>
        <w:jc w:val="both"/>
        <w:rPr>
          <w:lang w:val="ru-RU"/>
        </w:rPr>
      </w:pP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35853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F3585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35853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F3585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17250E" w:rsidRPr="00F35853" w:rsidRDefault="007E2BAC">
      <w:pPr>
        <w:spacing w:after="0" w:line="264" w:lineRule="auto"/>
        <w:ind w:firstLine="600"/>
        <w:jc w:val="both"/>
        <w:rPr>
          <w:lang w:val="ru-RU"/>
        </w:rPr>
      </w:pPr>
      <w:r w:rsidRPr="00F35853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17250E" w:rsidRPr="00F35853" w:rsidRDefault="0017250E">
      <w:pPr>
        <w:rPr>
          <w:lang w:val="ru-RU"/>
        </w:rPr>
        <w:sectPr w:rsidR="0017250E" w:rsidRPr="00F35853">
          <w:pgSz w:w="11906" w:h="16383"/>
          <w:pgMar w:top="1134" w:right="850" w:bottom="1134" w:left="1701" w:header="720" w:footer="720" w:gutter="0"/>
          <w:cols w:space="720"/>
        </w:sectPr>
      </w:pPr>
    </w:p>
    <w:p w:rsidR="0017250E" w:rsidRDefault="007E2BAC">
      <w:pPr>
        <w:spacing w:after="0"/>
        <w:ind w:left="120"/>
      </w:pPr>
      <w:bookmarkStart w:id="5" w:name="block-2158197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7250E" w:rsidRDefault="007E2B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6"/>
        <w:gridCol w:w="3586"/>
        <w:gridCol w:w="1165"/>
        <w:gridCol w:w="2640"/>
        <w:gridCol w:w="2708"/>
        <w:gridCol w:w="3115"/>
      </w:tblGrid>
      <w:tr w:rsidR="0017250E" w:rsidTr="00F35853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</w:tr>
      <w:tr w:rsidR="0017250E" w:rsidTr="00F358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50E" w:rsidRDefault="001725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50E" w:rsidRDefault="0017250E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50E" w:rsidRDefault="0017250E"/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Элементытеорииграфов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Независимыесобытия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Элементыкомбинаторики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Tr="00F358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/>
        </w:tc>
      </w:tr>
    </w:tbl>
    <w:p w:rsidR="0017250E" w:rsidRDefault="0017250E">
      <w:pPr>
        <w:sectPr w:rsidR="001725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50E" w:rsidRDefault="007E2B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8"/>
        <w:gridCol w:w="4107"/>
        <w:gridCol w:w="933"/>
        <w:gridCol w:w="2596"/>
        <w:gridCol w:w="2663"/>
        <w:gridCol w:w="3063"/>
      </w:tblGrid>
      <w:tr w:rsidR="0017250E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50E" w:rsidRDefault="001725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50E" w:rsidRDefault="0017250E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50E" w:rsidRDefault="0017250E"/>
        </w:tc>
      </w:tr>
      <w:tr w:rsidR="0017250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Законбольшихчисел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Элементыматематическойстатистики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Связьмеждуслучайнымивеличинами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7250E" w:rsidRDefault="0017250E"/>
        </w:tc>
      </w:tr>
    </w:tbl>
    <w:p w:rsidR="0017250E" w:rsidRDefault="0017250E">
      <w:pPr>
        <w:sectPr w:rsidR="001725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50E" w:rsidRDefault="0017250E">
      <w:pPr>
        <w:sectPr w:rsidR="001725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50E" w:rsidRDefault="007E2BAC">
      <w:pPr>
        <w:spacing w:after="0"/>
        <w:ind w:left="120"/>
      </w:pPr>
      <w:bookmarkStart w:id="6" w:name="block-2158197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7250E" w:rsidRDefault="007E2B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32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6118"/>
        <w:gridCol w:w="946"/>
        <w:gridCol w:w="2640"/>
        <w:gridCol w:w="2708"/>
        <w:gridCol w:w="1870"/>
        <w:gridCol w:w="5719"/>
      </w:tblGrid>
      <w:tr w:rsidR="0017250E" w:rsidTr="00F35853">
        <w:trPr>
          <w:trHeight w:val="144"/>
          <w:tblCellSpacing w:w="20" w:type="nil"/>
        </w:trPr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4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</w:tr>
      <w:tr w:rsidR="0017250E" w:rsidTr="00F358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50E" w:rsidRDefault="001725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50E" w:rsidRDefault="0017250E"/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50E" w:rsidRDefault="001725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50E" w:rsidRDefault="0017250E"/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04.09.2023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11.09.2023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18.09.2023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25.09.23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02.10.23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Формуласложениявероятностей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13.11.2023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Формулаполнойвероятности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20.11.2023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Независимыесобытия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27.11.2023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ТреугольникПаскаля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ФормулабиномаНьютона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СериянезависимыхиспытанийБернулли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Бинарнаяслучайнаявеличина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Биномиальноераспределение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04.03.2024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11.03.2024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Математическоеожиданиебинарнойслучайнойвеличины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25.03.2024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стандартноеотклонение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147600" w:rsidTr="00F3585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F35853" w:rsidRDefault="00F35853" w:rsidP="00F3585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F35853" w:rsidRPr="00F35853" w:rsidTr="00F358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853" w:rsidRPr="00F35853" w:rsidRDefault="00F35853" w:rsidP="00F35853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853" w:rsidRDefault="00F35853" w:rsidP="00F3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bookmarkStart w:id="7" w:name="_GoBack"/>
            <w:bookmarkEnd w:id="7"/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853" w:rsidRDefault="00F35853" w:rsidP="00F35853"/>
        </w:tc>
      </w:tr>
    </w:tbl>
    <w:p w:rsidR="0017250E" w:rsidRPr="00F35853" w:rsidRDefault="0017250E">
      <w:pPr>
        <w:rPr>
          <w:lang w:val="ru-RU"/>
        </w:rPr>
        <w:sectPr w:rsidR="0017250E" w:rsidRPr="00F358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50E" w:rsidRDefault="007E2B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8"/>
        <w:gridCol w:w="3606"/>
        <w:gridCol w:w="717"/>
        <w:gridCol w:w="1885"/>
        <w:gridCol w:w="1932"/>
        <w:gridCol w:w="1354"/>
        <w:gridCol w:w="4008"/>
      </w:tblGrid>
      <w:tr w:rsidR="0017250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50E" w:rsidRDefault="001725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50E" w:rsidRDefault="0017250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7250E" w:rsidRDefault="001725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50E" w:rsidRDefault="001725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50E" w:rsidRDefault="0017250E"/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Законбольшихчисел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Законбольшихчисел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Законбольшихчисел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Выборочныйметодисследований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плотности </w:t>
            </w: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Совместныенаблюдениядвухвеличин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Выборочныйкоэффициенткорреляции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с </w:t>
            </w: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Математическоеожиданиеслучайнойвеличины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Математическоеожиданиеслучайнойвеличины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величины и распределения. </w:t>
            </w: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50E" w:rsidRDefault="0017250E">
            <w:pPr>
              <w:spacing w:after="0"/>
              <w:ind w:left="135"/>
            </w:pPr>
          </w:p>
        </w:tc>
      </w:tr>
      <w:tr w:rsidR="001725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50E" w:rsidRPr="00F35853" w:rsidRDefault="007E2BAC">
            <w:pPr>
              <w:spacing w:after="0"/>
              <w:ind w:left="135"/>
              <w:rPr>
                <w:lang w:val="ru-RU"/>
              </w:rPr>
            </w:pPr>
            <w:r w:rsidRPr="00F358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50E" w:rsidRDefault="007E2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50E" w:rsidRDefault="0017250E"/>
        </w:tc>
      </w:tr>
    </w:tbl>
    <w:p w:rsidR="0017250E" w:rsidRDefault="0017250E">
      <w:pPr>
        <w:sectPr w:rsidR="001725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50E" w:rsidRDefault="0017250E">
      <w:pPr>
        <w:sectPr w:rsidR="001725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50E" w:rsidRDefault="007E2BAC">
      <w:pPr>
        <w:spacing w:after="0"/>
        <w:ind w:left="120"/>
      </w:pPr>
      <w:bookmarkStart w:id="8" w:name="block-2158197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7250E" w:rsidRDefault="007E2BA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7250E" w:rsidRDefault="0017250E">
      <w:pPr>
        <w:spacing w:after="0" w:line="480" w:lineRule="auto"/>
        <w:ind w:left="120"/>
      </w:pPr>
    </w:p>
    <w:p w:rsidR="0017250E" w:rsidRDefault="0017250E">
      <w:pPr>
        <w:spacing w:after="0" w:line="480" w:lineRule="auto"/>
        <w:ind w:left="120"/>
      </w:pPr>
    </w:p>
    <w:p w:rsidR="0017250E" w:rsidRDefault="0017250E">
      <w:pPr>
        <w:spacing w:after="0"/>
        <w:ind w:left="120"/>
      </w:pPr>
    </w:p>
    <w:p w:rsidR="0017250E" w:rsidRDefault="007E2BA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7250E" w:rsidRDefault="0017250E">
      <w:pPr>
        <w:spacing w:after="0" w:line="480" w:lineRule="auto"/>
        <w:ind w:left="120"/>
      </w:pPr>
    </w:p>
    <w:p w:rsidR="0017250E" w:rsidRDefault="0017250E">
      <w:pPr>
        <w:spacing w:after="0"/>
        <w:ind w:left="120"/>
      </w:pPr>
    </w:p>
    <w:p w:rsidR="0017250E" w:rsidRPr="00F35853" w:rsidRDefault="007E2BAC">
      <w:pPr>
        <w:spacing w:after="0" w:line="480" w:lineRule="auto"/>
        <w:ind w:left="120"/>
        <w:rPr>
          <w:lang w:val="ru-RU"/>
        </w:rPr>
      </w:pPr>
      <w:r w:rsidRPr="00F3585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7250E" w:rsidRPr="00F35853" w:rsidRDefault="0017250E">
      <w:pPr>
        <w:spacing w:after="0" w:line="480" w:lineRule="auto"/>
        <w:ind w:left="120"/>
        <w:rPr>
          <w:lang w:val="ru-RU"/>
        </w:rPr>
      </w:pPr>
    </w:p>
    <w:p w:rsidR="0017250E" w:rsidRPr="00F35853" w:rsidRDefault="0017250E">
      <w:pPr>
        <w:rPr>
          <w:lang w:val="ru-RU"/>
        </w:rPr>
        <w:sectPr w:rsidR="0017250E" w:rsidRPr="00F3585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7E2BAC" w:rsidRPr="00F35853" w:rsidRDefault="007E2BAC">
      <w:pPr>
        <w:rPr>
          <w:lang w:val="ru-RU"/>
        </w:rPr>
      </w:pPr>
    </w:p>
    <w:sectPr w:rsidR="007E2BAC" w:rsidRPr="00F35853" w:rsidSect="002971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250E"/>
    <w:rsid w:val="00147600"/>
    <w:rsid w:val="0017250E"/>
    <w:rsid w:val="00297198"/>
    <w:rsid w:val="007E2BAC"/>
    <w:rsid w:val="00F358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719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971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31ce" TargetMode="External"/><Relationship Id="rId26" Type="http://schemas.openxmlformats.org/officeDocument/2006/relationships/hyperlink" Target="https://m.edsoo.ru/7f4131ce" TargetMode="External"/><Relationship Id="rId39" Type="http://schemas.openxmlformats.org/officeDocument/2006/relationships/hyperlink" Target="https://m.edsoo.ru/7f4131c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31ce" TargetMode="External"/><Relationship Id="rId34" Type="http://schemas.openxmlformats.org/officeDocument/2006/relationships/hyperlink" Target="https://m.edsoo.ru/7f4131ce" TargetMode="External"/><Relationship Id="rId42" Type="http://schemas.openxmlformats.org/officeDocument/2006/relationships/hyperlink" Target="https://m.edsoo.ru/7f4131ce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31ce" TargetMode="External"/><Relationship Id="rId25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7f4131ce" TargetMode="External"/><Relationship Id="rId38" Type="http://schemas.openxmlformats.org/officeDocument/2006/relationships/hyperlink" Target="https://m.edsoo.ru/7f4131c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31ce" TargetMode="External"/><Relationship Id="rId20" Type="http://schemas.openxmlformats.org/officeDocument/2006/relationships/hyperlink" Target="https://m.edsoo.ru/7f4131ce" TargetMode="External"/><Relationship Id="rId29" Type="http://schemas.openxmlformats.org/officeDocument/2006/relationships/hyperlink" Target="https://m.edsoo.ru/7f4131ce" TargetMode="External"/><Relationship Id="rId41" Type="http://schemas.openxmlformats.org/officeDocument/2006/relationships/hyperlink" Target="https://m.edsoo.ru/7f4131c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7f4131ce" TargetMode="External"/><Relationship Id="rId37" Type="http://schemas.openxmlformats.org/officeDocument/2006/relationships/hyperlink" Target="https://m.edsoo.ru/7f4131ce" TargetMode="External"/><Relationship Id="rId40" Type="http://schemas.openxmlformats.org/officeDocument/2006/relationships/hyperlink" Target="https://m.edsoo.ru/7f4131ce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7f4131ce" TargetMode="External"/><Relationship Id="rId28" Type="http://schemas.openxmlformats.org/officeDocument/2006/relationships/hyperlink" Target="https://m.edsoo.ru/7f4131ce" TargetMode="External"/><Relationship Id="rId36" Type="http://schemas.openxmlformats.org/officeDocument/2006/relationships/hyperlink" Target="https://m.edsoo.ru/7f4131ce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7f4131ce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m.edsoo.ru/7f4131ce" TargetMode="Externa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Relationship Id="rId22" Type="http://schemas.openxmlformats.org/officeDocument/2006/relationships/hyperlink" Target="https://m.edsoo.ru/7f4131ce" TargetMode="External"/><Relationship Id="rId27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7f4131ce" TargetMode="External"/><Relationship Id="rId35" Type="http://schemas.openxmlformats.org/officeDocument/2006/relationships/hyperlink" Target="https://m.edsoo.ru/7f4131ce" TargetMode="External"/><Relationship Id="rId43" Type="http://schemas.openxmlformats.org/officeDocument/2006/relationships/hyperlink" Target="https://m.edsoo.ru/7f4131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4302</Words>
  <Characters>24526</Characters>
  <Application>Microsoft Office Word</Application>
  <DocSecurity>0</DocSecurity>
  <Lines>204</Lines>
  <Paragraphs>57</Paragraphs>
  <ScaleCrop>false</ScaleCrop>
  <Company/>
  <LinksUpToDate>false</LinksUpToDate>
  <CharactersWithSpaces>28771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Bce</cp:lastModifiedBy>
  <cp:revision>4</cp:revision>
  <dcterms:created xsi:type="dcterms:W3CDTF">2023-10-29T11:17:00Z</dcterms:created>
  <dcterms:modified xsi:type="dcterms:W3CDTF">2023-10-31T06:37:00Z</dcterms:modified>
</cp:coreProperties>
</file>